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50" w:rsidRPr="00D9635F" w:rsidRDefault="000C1D50" w:rsidP="000C1D50">
      <w:pPr>
        <w:jc w:val="center"/>
        <w:rPr>
          <w:rFonts w:ascii="Arial" w:hAnsi="Arial" w:cs="Arial"/>
          <w:sz w:val="28"/>
          <w:szCs w:val="28"/>
        </w:rPr>
      </w:pPr>
      <w:r w:rsidRPr="00D9635F">
        <w:rPr>
          <w:rFonts w:ascii="Arial" w:hAnsi="Arial" w:cs="Arial"/>
          <w:sz w:val="28"/>
          <w:szCs w:val="28"/>
        </w:rPr>
        <w:t>Romans #6</w:t>
      </w:r>
      <w:r>
        <w:rPr>
          <w:rFonts w:ascii="Arial" w:hAnsi="Arial" w:cs="Arial"/>
          <w:sz w:val="28"/>
          <w:szCs w:val="28"/>
        </w:rPr>
        <w:t>C</w:t>
      </w:r>
      <w:r w:rsidRPr="00D9635F">
        <w:rPr>
          <w:rFonts w:ascii="Arial" w:hAnsi="Arial" w:cs="Arial"/>
          <w:sz w:val="28"/>
          <w:szCs w:val="28"/>
        </w:rPr>
        <w:t xml:space="preserve"> Notes</w:t>
      </w:r>
    </w:p>
    <w:p w:rsidR="000C1D50" w:rsidRDefault="000C1D50" w:rsidP="000C1D50">
      <w:pPr>
        <w:rPr>
          <w:rFonts w:ascii="Arial" w:hAnsi="Arial" w:cs="Arial"/>
          <w:b/>
          <w:sz w:val="28"/>
          <w:szCs w:val="28"/>
        </w:rPr>
      </w:pPr>
      <w:r>
        <w:rPr>
          <w:rFonts w:ascii="Arial" w:hAnsi="Arial" w:cs="Arial"/>
          <w:b/>
          <w:sz w:val="28"/>
          <w:szCs w:val="28"/>
        </w:rPr>
        <w:t>Name _______________________________________</w:t>
      </w:r>
      <w:r>
        <w:rPr>
          <w:rFonts w:ascii="Arial" w:hAnsi="Arial" w:cs="Arial"/>
          <w:b/>
          <w:sz w:val="28"/>
          <w:szCs w:val="28"/>
        </w:rPr>
        <w:tab/>
        <w:t>____________</w:t>
      </w:r>
    </w:p>
    <w:p w:rsidR="000C1D50" w:rsidRDefault="000C1D50" w:rsidP="000C1D50">
      <w:pPr>
        <w:jc w:val="center"/>
        <w:rPr>
          <w:rFonts w:ascii="Arial" w:hAnsi="Arial" w:cs="Arial"/>
          <w:sz w:val="28"/>
          <w:szCs w:val="28"/>
        </w:rPr>
      </w:pPr>
      <w:r w:rsidRPr="000C1D50">
        <w:rPr>
          <w:rFonts w:ascii="Arial" w:hAnsi="Arial" w:cs="Arial"/>
          <w:sz w:val="28"/>
          <w:szCs w:val="28"/>
        </w:rPr>
        <w:t>Romans 2. 25-29</w:t>
      </w:r>
    </w:p>
    <w:p w:rsidR="003235AC" w:rsidRPr="003235AC" w:rsidRDefault="003235AC" w:rsidP="003235AC">
      <w:pPr>
        <w:rPr>
          <w:rFonts w:ascii="Arial" w:hAnsi="Arial" w:cs="Arial"/>
          <w:sz w:val="28"/>
          <w:szCs w:val="28"/>
        </w:rPr>
      </w:pPr>
      <w:r>
        <w:rPr>
          <w:rFonts w:ascii="Arial" w:hAnsi="Arial" w:cs="Arial"/>
          <w:sz w:val="28"/>
          <w:szCs w:val="28"/>
          <w:u w:val="single"/>
        </w:rPr>
        <w:t>v. 25</w:t>
      </w:r>
    </w:p>
    <w:p w:rsidR="008F6B30" w:rsidRDefault="008F6B30" w:rsidP="008F6B30">
      <w:pPr>
        <w:pStyle w:val="ListParagraph"/>
        <w:numPr>
          <w:ilvl w:val="0"/>
          <w:numId w:val="1"/>
        </w:numPr>
        <w:rPr>
          <w:rFonts w:ascii="Arial" w:hAnsi="Arial" w:cs="Arial"/>
          <w:sz w:val="28"/>
          <w:szCs w:val="28"/>
        </w:rPr>
      </w:pPr>
      <w:r>
        <w:rPr>
          <w:rFonts w:ascii="Arial" w:hAnsi="Arial" w:cs="Arial"/>
          <w:sz w:val="28"/>
          <w:szCs w:val="28"/>
        </w:rPr>
        <w:t>The religious Jews didn’t see themselves as ____________________, so they didn’t see any need for a __________________.  They trusted in their possession of God’s __________ and in their conformity to the prescribed religious ritual, especially circumcision.</w:t>
      </w:r>
    </w:p>
    <w:p w:rsidR="008F6B30" w:rsidRDefault="008F6B30" w:rsidP="008F6B30">
      <w:pPr>
        <w:pStyle w:val="ListParagraph"/>
        <w:numPr>
          <w:ilvl w:val="0"/>
          <w:numId w:val="1"/>
        </w:numPr>
        <w:rPr>
          <w:rFonts w:ascii="Arial" w:hAnsi="Arial" w:cs="Arial"/>
          <w:sz w:val="28"/>
          <w:szCs w:val="28"/>
        </w:rPr>
      </w:pPr>
      <w:r>
        <w:rPr>
          <w:rFonts w:ascii="Arial" w:hAnsi="Arial" w:cs="Arial"/>
          <w:sz w:val="28"/>
          <w:szCs w:val="28"/>
        </w:rPr>
        <w:t>The Jews believed that keeping the Law and circumcision were necessary for ________________________, but Paul explains that they were wrong.</w:t>
      </w:r>
    </w:p>
    <w:p w:rsidR="008F6B30" w:rsidRDefault="008F6B30" w:rsidP="008F6B30">
      <w:pPr>
        <w:pStyle w:val="ListParagraph"/>
        <w:numPr>
          <w:ilvl w:val="0"/>
          <w:numId w:val="1"/>
        </w:numPr>
        <w:rPr>
          <w:rFonts w:ascii="Arial" w:hAnsi="Arial" w:cs="Arial"/>
          <w:sz w:val="28"/>
          <w:szCs w:val="28"/>
        </w:rPr>
      </w:pPr>
      <w:r>
        <w:rPr>
          <w:rFonts w:ascii="Arial" w:hAnsi="Arial" w:cs="Arial"/>
          <w:sz w:val="28"/>
          <w:szCs w:val="28"/>
        </w:rPr>
        <w:t>Paul links circumcision with the Law of Moses and points out that it was only valid as a ____________ when it was combined with a life of ____________________________.</w:t>
      </w:r>
      <w:r w:rsidR="001E5031">
        <w:rPr>
          <w:rFonts w:ascii="Arial" w:hAnsi="Arial" w:cs="Arial"/>
          <w:sz w:val="28"/>
          <w:szCs w:val="28"/>
        </w:rPr>
        <w:t xml:space="preserve">  Circumcision does indeed profit if you keep the Law.  However, the fact is that no one can ___________ the ___________.</w:t>
      </w:r>
    </w:p>
    <w:p w:rsidR="001E5031" w:rsidRDefault="001E5031" w:rsidP="008F6B30">
      <w:pPr>
        <w:pStyle w:val="ListParagraph"/>
        <w:numPr>
          <w:ilvl w:val="0"/>
          <w:numId w:val="1"/>
        </w:numPr>
        <w:rPr>
          <w:rFonts w:ascii="Arial" w:hAnsi="Arial" w:cs="Arial"/>
          <w:sz w:val="28"/>
          <w:szCs w:val="28"/>
        </w:rPr>
      </w:pPr>
      <w:r>
        <w:rPr>
          <w:rFonts w:ascii="Arial" w:hAnsi="Arial" w:cs="Arial"/>
          <w:sz w:val="28"/>
          <w:szCs w:val="28"/>
        </w:rPr>
        <w:t>God is not a mere ritualist;  He is not satisfied with ______________________ ceremonies unless they are accompanied by _________________ holiness.</w:t>
      </w:r>
    </w:p>
    <w:p w:rsidR="001E5031" w:rsidRDefault="001E5031" w:rsidP="008F6B30">
      <w:pPr>
        <w:pStyle w:val="ListParagraph"/>
        <w:numPr>
          <w:ilvl w:val="0"/>
          <w:numId w:val="1"/>
        </w:numPr>
        <w:rPr>
          <w:rFonts w:ascii="Arial" w:hAnsi="Arial" w:cs="Arial"/>
          <w:sz w:val="28"/>
          <w:szCs w:val="28"/>
        </w:rPr>
      </w:pPr>
      <w:r>
        <w:rPr>
          <w:rFonts w:ascii="Arial" w:hAnsi="Arial" w:cs="Arial"/>
          <w:sz w:val="28"/>
          <w:szCs w:val="28"/>
        </w:rPr>
        <w:t>A circumcised Jew who transgressed God’s Law had no more saving __________________________ with God than a pagan Gentile, whom Jews often referred to as the _________________________.</w:t>
      </w:r>
    </w:p>
    <w:p w:rsidR="00820056" w:rsidRDefault="00820056" w:rsidP="008F6B30">
      <w:pPr>
        <w:pStyle w:val="ListParagraph"/>
        <w:numPr>
          <w:ilvl w:val="0"/>
          <w:numId w:val="1"/>
        </w:numPr>
        <w:rPr>
          <w:rFonts w:ascii="Arial" w:hAnsi="Arial" w:cs="Arial"/>
          <w:sz w:val="28"/>
          <w:szCs w:val="28"/>
        </w:rPr>
      </w:pPr>
      <w:r>
        <w:rPr>
          <w:rFonts w:ascii="Arial" w:hAnsi="Arial" w:cs="Arial"/>
          <w:sz w:val="28"/>
          <w:szCs w:val="28"/>
        </w:rPr>
        <w:t>Circumcision was the ______________ of the Covenant that God made with the His chosen people.  Inherent in that Covenant were promises.  However, if the actual inheriting of the promises has any moral conditions attached (Paul proceeds to say that it has), then the _____________ of circumcision lapses unless they are fulfilled.  And, the Jews have not fulfilled them.</w:t>
      </w:r>
    </w:p>
    <w:p w:rsidR="00820056" w:rsidRDefault="00820056" w:rsidP="008F6B30">
      <w:pPr>
        <w:pStyle w:val="ListParagraph"/>
        <w:numPr>
          <w:ilvl w:val="0"/>
          <w:numId w:val="1"/>
        </w:numPr>
        <w:rPr>
          <w:rFonts w:ascii="Arial" w:hAnsi="Arial" w:cs="Arial"/>
          <w:sz w:val="28"/>
          <w:szCs w:val="28"/>
        </w:rPr>
      </w:pPr>
      <w:r>
        <w:rPr>
          <w:rFonts w:ascii="Arial" w:hAnsi="Arial" w:cs="Arial"/>
          <w:sz w:val="28"/>
          <w:szCs w:val="28"/>
        </w:rPr>
        <w:t xml:space="preserve">“profitable”  </w:t>
      </w:r>
      <w:r>
        <w:rPr>
          <w:rFonts w:ascii="Arial" w:hAnsi="Arial" w:cs="Arial"/>
          <w:i/>
          <w:sz w:val="28"/>
          <w:szCs w:val="28"/>
        </w:rPr>
        <w:t xml:space="preserve">ophelei  St </w:t>
      </w:r>
      <w:r w:rsidR="003544B7">
        <w:rPr>
          <w:rFonts w:ascii="Arial" w:hAnsi="Arial" w:cs="Arial"/>
          <w:i/>
          <w:sz w:val="28"/>
          <w:szCs w:val="28"/>
        </w:rPr>
        <w:t>5623</w:t>
      </w:r>
      <w:r w:rsidR="003544B7">
        <w:rPr>
          <w:rFonts w:ascii="Arial" w:hAnsi="Arial" w:cs="Arial"/>
          <w:sz w:val="28"/>
          <w:szCs w:val="28"/>
        </w:rPr>
        <w:t>. It means to be an ________________________, to be ________________, to be profitable.  It is usually used with the sense of _____________, profit in a ______________________ and ________-_______________________ sense.</w:t>
      </w:r>
    </w:p>
    <w:p w:rsidR="003544B7" w:rsidRDefault="003544B7" w:rsidP="008F6B30">
      <w:pPr>
        <w:pStyle w:val="ListParagraph"/>
        <w:numPr>
          <w:ilvl w:val="0"/>
          <w:numId w:val="1"/>
        </w:numPr>
        <w:rPr>
          <w:rFonts w:ascii="Arial" w:hAnsi="Arial" w:cs="Arial"/>
          <w:sz w:val="28"/>
          <w:szCs w:val="28"/>
        </w:rPr>
      </w:pPr>
      <w:r>
        <w:rPr>
          <w:rFonts w:ascii="Arial" w:hAnsi="Arial" w:cs="Arial"/>
          <w:sz w:val="28"/>
          <w:szCs w:val="28"/>
        </w:rPr>
        <w:lastRenderedPageBreak/>
        <w:t xml:space="preserve">“Keep” </w:t>
      </w:r>
      <w:r>
        <w:rPr>
          <w:rFonts w:ascii="Arial" w:hAnsi="Arial" w:cs="Arial"/>
          <w:i/>
          <w:sz w:val="28"/>
          <w:szCs w:val="28"/>
        </w:rPr>
        <w:t xml:space="preserve">prasses  St 4238.  </w:t>
      </w:r>
      <w:r>
        <w:rPr>
          <w:rFonts w:ascii="Arial" w:hAnsi="Arial" w:cs="Arial"/>
          <w:sz w:val="28"/>
          <w:szCs w:val="28"/>
        </w:rPr>
        <w:t>This word refers to practice.  The present tense of this verb emphasizes that this is one’s ______________________ activity or habitual ________________________.</w:t>
      </w:r>
    </w:p>
    <w:p w:rsidR="00AC285E" w:rsidRDefault="00AC285E" w:rsidP="008F6B30">
      <w:pPr>
        <w:pStyle w:val="ListParagraph"/>
        <w:numPr>
          <w:ilvl w:val="0"/>
          <w:numId w:val="1"/>
        </w:numPr>
        <w:rPr>
          <w:rFonts w:ascii="Arial" w:hAnsi="Arial" w:cs="Arial"/>
          <w:sz w:val="28"/>
          <w:szCs w:val="28"/>
        </w:rPr>
      </w:pPr>
      <w:r>
        <w:rPr>
          <w:rFonts w:ascii="Arial" w:hAnsi="Arial" w:cs="Arial"/>
          <w:sz w:val="28"/>
          <w:szCs w:val="28"/>
        </w:rPr>
        <w:t xml:space="preserve">“breaker”  </w:t>
      </w:r>
      <w:r>
        <w:rPr>
          <w:rFonts w:ascii="Arial" w:hAnsi="Arial" w:cs="Arial"/>
          <w:i/>
          <w:sz w:val="28"/>
          <w:szCs w:val="28"/>
        </w:rPr>
        <w:t xml:space="preserve">parabates St 4238. </w:t>
      </w:r>
      <w:r>
        <w:rPr>
          <w:rFonts w:ascii="Arial" w:hAnsi="Arial" w:cs="Arial"/>
          <w:sz w:val="28"/>
          <w:szCs w:val="28"/>
        </w:rPr>
        <w:t>This word means transgressor.  A transgressor is a violator of the law, one who goes ________________ the law.  One who steps across a line.  The law draws the line that should not be crossed or stepped over.  This word refers to the person who steps beyond a fixed _________________ into _________________________ territory.</w:t>
      </w:r>
    </w:p>
    <w:p w:rsidR="00AC285E" w:rsidRDefault="00AC285E" w:rsidP="008F6B30">
      <w:pPr>
        <w:pStyle w:val="ListParagraph"/>
        <w:numPr>
          <w:ilvl w:val="0"/>
          <w:numId w:val="1"/>
        </w:numPr>
        <w:rPr>
          <w:rFonts w:ascii="Arial" w:hAnsi="Arial" w:cs="Arial"/>
          <w:sz w:val="28"/>
          <w:szCs w:val="28"/>
        </w:rPr>
      </w:pPr>
      <w:r>
        <w:rPr>
          <w:rFonts w:ascii="Arial" w:hAnsi="Arial" w:cs="Arial"/>
          <w:sz w:val="28"/>
          <w:szCs w:val="28"/>
        </w:rPr>
        <w:t xml:space="preserve">“uncircumcision”  </w:t>
      </w:r>
      <w:r>
        <w:rPr>
          <w:rFonts w:ascii="Arial" w:hAnsi="Arial" w:cs="Arial"/>
          <w:i/>
          <w:sz w:val="28"/>
          <w:szCs w:val="28"/>
        </w:rPr>
        <w:t>akrobustia  St 203</w:t>
      </w:r>
      <w:r w:rsidR="003B40AD" w:rsidRPr="003B40AD">
        <w:rPr>
          <w:rFonts w:ascii="Arial" w:hAnsi="Arial" w:cs="Arial"/>
          <w:sz w:val="28"/>
          <w:szCs w:val="28"/>
        </w:rPr>
        <w:t>.  Circumcision in reverse.</w:t>
      </w:r>
      <w:r w:rsidR="003B40AD">
        <w:rPr>
          <w:rFonts w:ascii="Arial" w:hAnsi="Arial" w:cs="Arial"/>
          <w:sz w:val="28"/>
          <w:szCs w:val="28"/>
        </w:rPr>
        <w:t xml:space="preserve">  Foreskin not cut off.  Paul is saying that physical rite of circumcision without any _____________________ __________________________________ equates with a foreskin.  Paul figuratively uses </w:t>
      </w:r>
      <w:r w:rsidR="003B40AD">
        <w:rPr>
          <w:rFonts w:ascii="Arial" w:hAnsi="Arial" w:cs="Arial"/>
          <w:i/>
          <w:sz w:val="28"/>
          <w:szCs w:val="28"/>
        </w:rPr>
        <w:t xml:space="preserve">akrobustia </w:t>
      </w:r>
      <w:r w:rsidR="003B40AD">
        <w:rPr>
          <w:rFonts w:ascii="Arial" w:hAnsi="Arial" w:cs="Arial"/>
          <w:sz w:val="28"/>
          <w:szCs w:val="28"/>
        </w:rPr>
        <w:t>in a figuratively in a negative sense of lack of ___________________________ with God and the perfect _____________________________ His law demands.</w:t>
      </w:r>
    </w:p>
    <w:p w:rsidR="003B40AD" w:rsidRDefault="003B40AD" w:rsidP="008F6B30">
      <w:pPr>
        <w:pStyle w:val="ListParagraph"/>
        <w:numPr>
          <w:ilvl w:val="0"/>
          <w:numId w:val="1"/>
        </w:numPr>
        <w:rPr>
          <w:rFonts w:ascii="Arial" w:hAnsi="Arial" w:cs="Arial"/>
          <w:sz w:val="28"/>
          <w:szCs w:val="28"/>
        </w:rPr>
      </w:pPr>
      <w:r>
        <w:rPr>
          <w:rFonts w:ascii="Arial" w:hAnsi="Arial" w:cs="Arial"/>
          <w:i/>
          <w:sz w:val="28"/>
          <w:szCs w:val="28"/>
        </w:rPr>
        <w:t>Akrobustia</w:t>
      </w:r>
      <w:r>
        <w:rPr>
          <w:rFonts w:ascii="Arial" w:hAnsi="Arial" w:cs="Arial"/>
          <w:sz w:val="28"/>
          <w:szCs w:val="28"/>
        </w:rPr>
        <w:t xml:space="preserve"> was used as a term of _____________ and derision by Jews for they equated uncircumcision with pagans and Gentiles.  Imagine how a sel-righteous Jewish person would have felt when reading Paul’s argument.</w:t>
      </w:r>
    </w:p>
    <w:p w:rsidR="003235AC" w:rsidRPr="003235AC" w:rsidRDefault="003235AC" w:rsidP="003235AC">
      <w:pPr>
        <w:rPr>
          <w:rFonts w:ascii="Arial" w:hAnsi="Arial" w:cs="Arial"/>
          <w:sz w:val="28"/>
          <w:szCs w:val="28"/>
          <w:u w:val="single"/>
        </w:rPr>
      </w:pPr>
      <w:r>
        <w:rPr>
          <w:rFonts w:ascii="Arial" w:hAnsi="Arial" w:cs="Arial"/>
          <w:sz w:val="28"/>
          <w:szCs w:val="28"/>
          <w:u w:val="single"/>
        </w:rPr>
        <w:t>v.26</w:t>
      </w:r>
    </w:p>
    <w:p w:rsidR="003B40AD" w:rsidRDefault="003235AC" w:rsidP="003235AC">
      <w:pPr>
        <w:rPr>
          <w:rFonts w:ascii="Arial" w:hAnsi="Arial" w:cs="Arial"/>
          <w:sz w:val="28"/>
          <w:szCs w:val="28"/>
        </w:rPr>
      </w:pPr>
      <w:r>
        <w:rPr>
          <w:rFonts w:ascii="Arial" w:hAnsi="Arial" w:cs="Arial"/>
          <w:sz w:val="28"/>
          <w:szCs w:val="28"/>
        </w:rPr>
        <w:t xml:space="preserve">  12.  Paul argues that if the uncircumcision </w:t>
      </w:r>
      <w:r w:rsidR="00126BA9">
        <w:rPr>
          <w:rFonts w:ascii="Arial" w:hAnsi="Arial" w:cs="Arial"/>
          <w:sz w:val="28"/>
          <w:szCs w:val="28"/>
        </w:rPr>
        <w:t>maintain the just requirements of the Law, will not his uncircumcision be accounted circumcision, because it has really done what _______________________ pledged the Jew to do.  Sincerely keeping the requirement of the Law because it is God’s ____________ is of great __________________, whereas circumcision without _________________________ is of absolutely _______ value.</w:t>
      </w:r>
    </w:p>
    <w:p w:rsidR="00126BA9" w:rsidRDefault="001466EB" w:rsidP="003235AC">
      <w:pPr>
        <w:rPr>
          <w:rFonts w:ascii="Arial" w:hAnsi="Arial" w:cs="Arial"/>
          <w:sz w:val="28"/>
          <w:szCs w:val="28"/>
        </w:rPr>
      </w:pPr>
      <w:r>
        <w:rPr>
          <w:rFonts w:ascii="Arial" w:hAnsi="Arial" w:cs="Arial"/>
          <w:sz w:val="28"/>
          <w:szCs w:val="28"/>
        </w:rPr>
        <w:t>13. If a ____________________ adheres to the morality prescribed by the Law, even if he isn’t under the Law, his uncircumcision is more acceptable than the circumcision of the Jewish ______________________.</w:t>
      </w:r>
    </w:p>
    <w:p w:rsidR="008823D7" w:rsidRDefault="001466EB" w:rsidP="003235AC">
      <w:pPr>
        <w:rPr>
          <w:rFonts w:ascii="Arial" w:hAnsi="Arial" w:cs="Arial"/>
          <w:sz w:val="28"/>
          <w:szCs w:val="28"/>
        </w:rPr>
      </w:pPr>
      <w:r>
        <w:rPr>
          <w:rFonts w:ascii="Arial" w:hAnsi="Arial" w:cs="Arial"/>
          <w:sz w:val="28"/>
          <w:szCs w:val="28"/>
        </w:rPr>
        <w:t>14. The Gentile, despite his lack of the Law, may respond to what God has made ________________ to him.  For Paul, this is the ___________ circumcision.  To respond with _____________ and _______________</w:t>
      </w:r>
      <w:r w:rsidR="008823D7">
        <w:rPr>
          <w:rFonts w:ascii="Arial" w:hAnsi="Arial" w:cs="Arial"/>
          <w:sz w:val="28"/>
          <w:szCs w:val="28"/>
        </w:rPr>
        <w:t xml:space="preserve"> is to possess all that circumcision means.</w:t>
      </w:r>
    </w:p>
    <w:p w:rsidR="00FA71EF" w:rsidRDefault="008823D7" w:rsidP="003235AC">
      <w:pPr>
        <w:rPr>
          <w:rFonts w:ascii="Arial" w:hAnsi="Arial" w:cs="Arial"/>
          <w:sz w:val="28"/>
          <w:szCs w:val="28"/>
        </w:rPr>
      </w:pPr>
      <w:r>
        <w:rPr>
          <w:rFonts w:ascii="Arial" w:hAnsi="Arial" w:cs="Arial"/>
          <w:sz w:val="28"/>
          <w:szCs w:val="28"/>
        </w:rPr>
        <w:lastRenderedPageBreak/>
        <w:t xml:space="preserve">15.  If a Jew, though circumcised _______________ the Law, he will be condemned; and if a Gentile, though uncircumcised, </w:t>
      </w:r>
      <w:r w:rsidR="00FA71EF">
        <w:rPr>
          <w:rFonts w:ascii="Arial" w:hAnsi="Arial" w:cs="Arial"/>
          <w:sz w:val="28"/>
          <w:szCs w:val="28"/>
        </w:rPr>
        <w:t xml:space="preserve">___________ </w:t>
      </w:r>
      <w:r>
        <w:rPr>
          <w:rFonts w:ascii="Arial" w:hAnsi="Arial" w:cs="Arial"/>
          <w:sz w:val="28"/>
          <w:szCs w:val="28"/>
        </w:rPr>
        <w:t xml:space="preserve">the Law, he will be </w:t>
      </w:r>
      <w:r w:rsidR="00FA71EF">
        <w:rPr>
          <w:rFonts w:ascii="Arial" w:hAnsi="Arial" w:cs="Arial"/>
          <w:sz w:val="28"/>
          <w:szCs w:val="28"/>
        </w:rPr>
        <w:t>justified.  The presence of circumcision cannot ____________________ the guilty and its absence cannot invalidate the ______________ of the righteous,</w:t>
      </w:r>
    </w:p>
    <w:p w:rsidR="00900A63" w:rsidRDefault="00FA71EF" w:rsidP="003235AC">
      <w:pPr>
        <w:rPr>
          <w:rFonts w:ascii="Arial" w:hAnsi="Arial" w:cs="Arial"/>
          <w:sz w:val="28"/>
          <w:szCs w:val="28"/>
        </w:rPr>
      </w:pPr>
      <w:r>
        <w:rPr>
          <w:rFonts w:ascii="Arial" w:hAnsi="Arial" w:cs="Arial"/>
          <w:sz w:val="28"/>
          <w:szCs w:val="28"/>
        </w:rPr>
        <w:t xml:space="preserve">16. “Counted”  </w:t>
      </w:r>
      <w:r w:rsidRPr="00FA71EF">
        <w:rPr>
          <w:rFonts w:ascii="Arial" w:hAnsi="Arial" w:cs="Arial"/>
          <w:i/>
          <w:sz w:val="28"/>
          <w:szCs w:val="28"/>
        </w:rPr>
        <w:t>logisthesetai  St 3049</w:t>
      </w:r>
      <w:r w:rsidR="008823D7" w:rsidRPr="00FA71EF">
        <w:rPr>
          <w:rFonts w:ascii="Arial" w:hAnsi="Arial" w:cs="Arial"/>
          <w:i/>
          <w:sz w:val="28"/>
          <w:szCs w:val="28"/>
        </w:rPr>
        <w:t xml:space="preserve"> </w:t>
      </w:r>
      <w:r>
        <w:rPr>
          <w:rFonts w:ascii="Arial" w:hAnsi="Arial" w:cs="Arial"/>
          <w:sz w:val="28"/>
          <w:szCs w:val="28"/>
        </w:rPr>
        <w:t>–reckoned, regarded, taken into account.  This word refers to a settled conclusion by careful study and reasoning.  God will regard the believing _____________________</w:t>
      </w:r>
      <w:r w:rsidR="00EC0466">
        <w:rPr>
          <w:rFonts w:ascii="Arial" w:hAnsi="Arial" w:cs="Arial"/>
          <w:sz w:val="28"/>
          <w:szCs w:val="28"/>
        </w:rPr>
        <w:t xml:space="preserve"> as favorably as a circumcised, ______________________ Jew.  The _______________________ of our righteousness with is not contained in _________________________ signs or works, and it is not assured because of our lineage; the evidence is found in the work of __________ in our hearts, which shows itself in _____________</w:t>
      </w:r>
      <w:r w:rsidR="00900A63">
        <w:rPr>
          <w:rFonts w:ascii="Arial" w:hAnsi="Arial" w:cs="Arial"/>
          <w:sz w:val="28"/>
          <w:szCs w:val="28"/>
        </w:rPr>
        <w:t>_</w:t>
      </w:r>
    </w:p>
    <w:p w:rsidR="00900A63" w:rsidRDefault="00900A63" w:rsidP="003235AC">
      <w:pPr>
        <w:rPr>
          <w:rFonts w:ascii="Arial" w:hAnsi="Arial" w:cs="Arial"/>
          <w:sz w:val="28"/>
          <w:szCs w:val="28"/>
          <w:u w:val="single"/>
        </w:rPr>
      </w:pPr>
      <w:r>
        <w:rPr>
          <w:rFonts w:ascii="Arial" w:hAnsi="Arial" w:cs="Arial"/>
          <w:sz w:val="28"/>
          <w:szCs w:val="28"/>
          <w:u w:val="single"/>
        </w:rPr>
        <w:t>v.27</w:t>
      </w:r>
    </w:p>
    <w:p w:rsidR="00900A63" w:rsidRDefault="00900A63" w:rsidP="003235AC">
      <w:pPr>
        <w:rPr>
          <w:rFonts w:ascii="Arial" w:hAnsi="Arial" w:cs="Arial"/>
          <w:sz w:val="28"/>
          <w:szCs w:val="28"/>
        </w:rPr>
      </w:pPr>
      <w:r>
        <w:rPr>
          <w:rFonts w:ascii="Arial" w:hAnsi="Arial" w:cs="Arial"/>
          <w:sz w:val="28"/>
          <w:szCs w:val="28"/>
        </w:rPr>
        <w:t xml:space="preserve">17.  “fulfills”  </w:t>
      </w:r>
      <w:r w:rsidR="00475B32">
        <w:rPr>
          <w:rFonts w:ascii="Arial" w:hAnsi="Arial" w:cs="Arial"/>
          <w:i/>
          <w:sz w:val="28"/>
          <w:szCs w:val="28"/>
        </w:rPr>
        <w:t xml:space="preserve">telousa  St 5055.  </w:t>
      </w:r>
      <w:r w:rsidR="00475B32" w:rsidRPr="00475B32">
        <w:rPr>
          <w:rFonts w:ascii="Arial" w:hAnsi="Arial" w:cs="Arial"/>
          <w:sz w:val="28"/>
          <w:szCs w:val="28"/>
        </w:rPr>
        <w:t>This word means to</w:t>
      </w:r>
      <w:r w:rsidR="00475B32">
        <w:rPr>
          <w:rFonts w:ascii="Arial" w:hAnsi="Arial" w:cs="Arial"/>
          <w:sz w:val="28"/>
          <w:szCs w:val="28"/>
        </w:rPr>
        <w:t xml:space="preserve"> make an end or to accomplish or complete something by bringing it to perfection.  It means to accomplish an ______________________ or __________________.  The idea is to achieve a _______________ or conclude it ________________________.</w:t>
      </w:r>
    </w:p>
    <w:p w:rsidR="00475B32" w:rsidRDefault="00475B32" w:rsidP="003235AC">
      <w:pPr>
        <w:rPr>
          <w:rFonts w:ascii="Arial" w:hAnsi="Arial" w:cs="Arial"/>
          <w:sz w:val="28"/>
          <w:szCs w:val="28"/>
        </w:rPr>
      </w:pPr>
      <w:r>
        <w:rPr>
          <w:rFonts w:ascii="Arial" w:hAnsi="Arial" w:cs="Arial"/>
          <w:sz w:val="28"/>
          <w:szCs w:val="28"/>
        </w:rPr>
        <w:t xml:space="preserve">18.  “Judge”  </w:t>
      </w:r>
      <w:r w:rsidR="0043391D">
        <w:rPr>
          <w:rFonts w:ascii="Arial" w:hAnsi="Arial" w:cs="Arial"/>
          <w:i/>
          <w:sz w:val="28"/>
          <w:szCs w:val="28"/>
        </w:rPr>
        <w:t>krinei  St 2919-</w:t>
      </w:r>
      <w:r w:rsidR="0043391D" w:rsidRPr="0043391D">
        <w:rPr>
          <w:rFonts w:ascii="Arial" w:hAnsi="Arial" w:cs="Arial"/>
          <w:sz w:val="28"/>
          <w:szCs w:val="28"/>
        </w:rPr>
        <w:t>to distinguish</w:t>
      </w:r>
      <w:r w:rsidR="0043391D">
        <w:rPr>
          <w:rFonts w:ascii="Arial" w:hAnsi="Arial" w:cs="Arial"/>
          <w:sz w:val="28"/>
          <w:szCs w:val="28"/>
        </w:rPr>
        <w:t xml:space="preserve"> between __________ and ____________, right or wrong.  </w:t>
      </w:r>
    </w:p>
    <w:p w:rsidR="0043391D" w:rsidRDefault="0043391D" w:rsidP="003235AC">
      <w:pPr>
        <w:rPr>
          <w:rFonts w:ascii="Arial" w:hAnsi="Arial" w:cs="Arial"/>
          <w:sz w:val="28"/>
          <w:szCs w:val="28"/>
        </w:rPr>
      </w:pPr>
      <w:r>
        <w:rPr>
          <w:rFonts w:ascii="Arial" w:hAnsi="Arial" w:cs="Arial"/>
          <w:sz w:val="28"/>
          <w:szCs w:val="28"/>
        </w:rPr>
        <w:t>19.  Paul is not saying that uncircumcised Gentiles can keep the Law, but that if they do they will be reckoned as circumcised in a “__________________________” sense.  A Gentile’s humble obedience to the Law should serve as a stern rebuke to a Jew who, in spite of his great _______________________ lives in ____________________________________.</w:t>
      </w:r>
    </w:p>
    <w:p w:rsidR="00B3106C" w:rsidRDefault="00B3106C" w:rsidP="003235AC">
      <w:pPr>
        <w:rPr>
          <w:rFonts w:ascii="Arial" w:hAnsi="Arial" w:cs="Arial"/>
          <w:sz w:val="28"/>
          <w:szCs w:val="28"/>
          <w:u w:val="single"/>
        </w:rPr>
      </w:pPr>
      <w:r>
        <w:rPr>
          <w:rFonts w:ascii="Arial" w:hAnsi="Arial" w:cs="Arial"/>
          <w:sz w:val="28"/>
          <w:szCs w:val="28"/>
          <w:u w:val="single"/>
        </w:rPr>
        <w:t>v. 28</w:t>
      </w:r>
    </w:p>
    <w:p w:rsidR="00B3106C" w:rsidRDefault="00B3106C" w:rsidP="003235AC">
      <w:pPr>
        <w:rPr>
          <w:rFonts w:ascii="Arial" w:hAnsi="Arial" w:cs="Arial"/>
          <w:sz w:val="28"/>
          <w:szCs w:val="28"/>
        </w:rPr>
      </w:pPr>
      <w:r>
        <w:rPr>
          <w:rFonts w:ascii="Arial" w:hAnsi="Arial" w:cs="Arial"/>
          <w:sz w:val="28"/>
          <w:szCs w:val="28"/>
        </w:rPr>
        <w:t xml:space="preserve">20.  “Outwardly”  </w:t>
      </w:r>
      <w:r>
        <w:rPr>
          <w:rFonts w:ascii="Arial" w:hAnsi="Arial" w:cs="Arial"/>
          <w:i/>
          <w:sz w:val="28"/>
          <w:szCs w:val="28"/>
        </w:rPr>
        <w:t>phanero  St 5318—</w:t>
      </w:r>
      <w:r>
        <w:rPr>
          <w:rFonts w:ascii="Arial" w:hAnsi="Arial" w:cs="Arial"/>
          <w:sz w:val="28"/>
          <w:szCs w:val="28"/>
        </w:rPr>
        <w:t>this word pertains to that which is clearly _____________ and easily _______________ and thus is manifest.  Being a genuine, true Jew is not a matter of __________________ things that are clearly seen such as wearing phylacteries or circumcision.</w:t>
      </w:r>
    </w:p>
    <w:p w:rsidR="00B3106C" w:rsidRDefault="00B3106C" w:rsidP="003235AC">
      <w:pPr>
        <w:rPr>
          <w:rFonts w:ascii="Arial" w:hAnsi="Arial" w:cs="Arial"/>
          <w:sz w:val="28"/>
          <w:szCs w:val="28"/>
        </w:rPr>
      </w:pPr>
      <w:r>
        <w:rPr>
          <w:rFonts w:ascii="Arial" w:hAnsi="Arial" w:cs="Arial"/>
          <w:sz w:val="28"/>
          <w:szCs w:val="28"/>
        </w:rPr>
        <w:lastRenderedPageBreak/>
        <w:t>21.  Not all the ______________________ descendants of Abraham are automatically _________________________</w:t>
      </w:r>
      <w:r w:rsidR="002D6D3C">
        <w:rPr>
          <w:rFonts w:ascii="Arial" w:hAnsi="Arial" w:cs="Arial"/>
          <w:sz w:val="28"/>
          <w:szCs w:val="28"/>
        </w:rPr>
        <w:t xml:space="preserve"> descendants.  (see GA 3.9)</w:t>
      </w:r>
    </w:p>
    <w:p w:rsidR="002D6D3C" w:rsidRDefault="002D6D3C" w:rsidP="003235AC">
      <w:pPr>
        <w:rPr>
          <w:rFonts w:ascii="Arial" w:hAnsi="Arial" w:cs="Arial"/>
          <w:sz w:val="28"/>
          <w:szCs w:val="28"/>
        </w:rPr>
      </w:pPr>
      <w:r>
        <w:rPr>
          <w:rFonts w:ascii="Arial" w:hAnsi="Arial" w:cs="Arial"/>
          <w:sz w:val="28"/>
          <w:szCs w:val="28"/>
        </w:rPr>
        <w:t>22. Formal religion is not ____________ religion.  A formal Christian is not a true Christian in God’s ________________</w:t>
      </w:r>
    </w:p>
    <w:p w:rsidR="002D6D3C" w:rsidRDefault="002D6D3C" w:rsidP="003235AC">
      <w:pPr>
        <w:rPr>
          <w:rFonts w:ascii="Arial" w:hAnsi="Arial" w:cs="Arial"/>
          <w:sz w:val="28"/>
          <w:szCs w:val="28"/>
        </w:rPr>
      </w:pPr>
      <w:r>
        <w:rPr>
          <w:rFonts w:ascii="Arial" w:hAnsi="Arial" w:cs="Arial"/>
          <w:sz w:val="28"/>
          <w:szCs w:val="28"/>
        </w:rPr>
        <w:t>23. The heart is the _____________ of true faith, and the true Christian is the Christian in __________________.</w:t>
      </w:r>
    </w:p>
    <w:p w:rsidR="002D6D3C" w:rsidRDefault="002D6D3C" w:rsidP="003235AC">
      <w:pPr>
        <w:rPr>
          <w:rFonts w:ascii="Arial" w:hAnsi="Arial" w:cs="Arial"/>
          <w:sz w:val="28"/>
          <w:szCs w:val="28"/>
        </w:rPr>
      </w:pPr>
      <w:r>
        <w:rPr>
          <w:rFonts w:ascii="Arial" w:hAnsi="Arial" w:cs="Arial"/>
          <w:sz w:val="28"/>
          <w:szCs w:val="28"/>
        </w:rPr>
        <w:t>24. True expression of faith will never be _______________________.  It will not have the ______________________ of man, but it will have the ___________________ of God.</w:t>
      </w:r>
    </w:p>
    <w:p w:rsidR="002D6D3C" w:rsidRDefault="002D6D3C" w:rsidP="003235AC">
      <w:pPr>
        <w:rPr>
          <w:rFonts w:ascii="Arial" w:hAnsi="Arial" w:cs="Arial"/>
          <w:sz w:val="28"/>
          <w:szCs w:val="28"/>
        </w:rPr>
      </w:pPr>
      <w:r>
        <w:rPr>
          <w:rFonts w:ascii="Arial" w:hAnsi="Arial" w:cs="Arial"/>
          <w:sz w:val="28"/>
          <w:szCs w:val="28"/>
          <w:u w:val="single"/>
        </w:rPr>
        <w:t>v.29</w:t>
      </w:r>
    </w:p>
    <w:p w:rsidR="002D6D3C" w:rsidRDefault="002D6D3C" w:rsidP="003235AC">
      <w:pPr>
        <w:rPr>
          <w:rFonts w:ascii="Arial" w:hAnsi="Arial" w:cs="Arial"/>
          <w:sz w:val="28"/>
          <w:szCs w:val="28"/>
        </w:rPr>
      </w:pPr>
      <w:r>
        <w:rPr>
          <w:rFonts w:ascii="Arial" w:hAnsi="Arial" w:cs="Arial"/>
          <w:sz w:val="28"/>
          <w:szCs w:val="28"/>
        </w:rPr>
        <w:t xml:space="preserve">25.  “Inwardly”  </w:t>
      </w:r>
      <w:r w:rsidR="00D147A7" w:rsidRPr="00D147A7">
        <w:rPr>
          <w:rFonts w:ascii="Arial" w:hAnsi="Arial" w:cs="Arial"/>
          <w:i/>
          <w:sz w:val="28"/>
          <w:szCs w:val="28"/>
        </w:rPr>
        <w:t>krupto</w:t>
      </w:r>
      <w:r w:rsidR="00D147A7">
        <w:rPr>
          <w:rFonts w:ascii="Arial" w:hAnsi="Arial" w:cs="Arial"/>
          <w:i/>
          <w:sz w:val="28"/>
          <w:szCs w:val="28"/>
        </w:rPr>
        <w:t xml:space="preserve"> St 2927</w:t>
      </w:r>
      <w:r w:rsidR="00D147A7">
        <w:rPr>
          <w:rFonts w:ascii="Arial" w:hAnsi="Arial" w:cs="Arial"/>
          <w:sz w:val="28"/>
          <w:szCs w:val="28"/>
        </w:rPr>
        <w:t>—Inwardly means that which is secret, hidden, concealed and cannot be ____________ by others.  God has always been more interested in the _________________ than the _____________________.</w:t>
      </w:r>
    </w:p>
    <w:p w:rsidR="00D147A7" w:rsidRDefault="00D147A7" w:rsidP="003235AC">
      <w:pPr>
        <w:rPr>
          <w:rFonts w:ascii="Arial" w:hAnsi="Arial" w:cs="Arial"/>
          <w:sz w:val="28"/>
          <w:szCs w:val="28"/>
        </w:rPr>
      </w:pPr>
      <w:r>
        <w:rPr>
          <w:rFonts w:ascii="Arial" w:hAnsi="Arial" w:cs="Arial"/>
          <w:sz w:val="28"/>
          <w:szCs w:val="28"/>
        </w:rPr>
        <w:t>26. A true Jew in the fullest sense is one who is a _____________________ Jew who has been ___________ _______________ and is not just a physical descendant of Abraham but is now a true _________________________seed of Abraham.</w:t>
      </w:r>
    </w:p>
    <w:p w:rsidR="00805802" w:rsidRDefault="00805802" w:rsidP="003235AC">
      <w:pPr>
        <w:rPr>
          <w:rFonts w:ascii="Arial" w:hAnsi="Arial" w:cs="Arial"/>
          <w:sz w:val="28"/>
          <w:szCs w:val="28"/>
        </w:rPr>
      </w:pPr>
      <w:r>
        <w:rPr>
          <w:rFonts w:ascii="Arial" w:hAnsi="Arial" w:cs="Arial"/>
          <w:sz w:val="28"/>
          <w:szCs w:val="28"/>
        </w:rPr>
        <w:t>27. God gives a stern warning to Jews and Gentiles who are ________________________ uncircumcised.</w:t>
      </w:r>
    </w:p>
    <w:p w:rsidR="00805802" w:rsidRDefault="00805802" w:rsidP="003235AC">
      <w:pPr>
        <w:rPr>
          <w:rFonts w:ascii="Arial" w:hAnsi="Arial" w:cs="Arial"/>
          <w:sz w:val="28"/>
          <w:szCs w:val="28"/>
        </w:rPr>
      </w:pPr>
      <w:r>
        <w:rPr>
          <w:rFonts w:ascii="Arial" w:hAnsi="Arial" w:cs="Arial"/>
          <w:sz w:val="28"/>
          <w:szCs w:val="28"/>
        </w:rPr>
        <w:t>28. While we human beings cannot circumcise (cut) our own hearts and live, we can experience God’s Spirit circumcising our hearts and live _________________________.</w:t>
      </w:r>
    </w:p>
    <w:p w:rsidR="00CD7B31" w:rsidRDefault="00805802" w:rsidP="003235AC">
      <w:pPr>
        <w:rPr>
          <w:rFonts w:ascii="Arial" w:hAnsi="Arial" w:cs="Arial"/>
          <w:sz w:val="28"/>
          <w:szCs w:val="28"/>
        </w:rPr>
      </w:pPr>
      <w:r>
        <w:rPr>
          <w:rFonts w:ascii="Arial" w:hAnsi="Arial" w:cs="Arial"/>
          <w:sz w:val="28"/>
          <w:szCs w:val="28"/>
        </w:rPr>
        <w:t>29 Circumcision in this verse, refers to a spiritual work of the Spirit in our hearts.  It represents a life that is separated from the _______________ and unto ______________.</w:t>
      </w:r>
    </w:p>
    <w:p w:rsidR="00CD7B31" w:rsidRDefault="00CD7B31" w:rsidP="003235AC">
      <w:pPr>
        <w:rPr>
          <w:rFonts w:ascii="Arial" w:hAnsi="Arial" w:cs="Arial"/>
          <w:sz w:val="28"/>
          <w:szCs w:val="28"/>
        </w:rPr>
      </w:pPr>
      <w:r>
        <w:rPr>
          <w:rFonts w:ascii="Arial" w:hAnsi="Arial" w:cs="Arial"/>
          <w:sz w:val="28"/>
          <w:szCs w:val="28"/>
        </w:rPr>
        <w:t>30. The children of Abraham are those who follow Abraham’s example of _______________________ God.  Faithers in Jesus Christ can say they are ________________________ of Abraham.  (see GA 3.29)</w:t>
      </w:r>
    </w:p>
    <w:p w:rsidR="00CD7B31" w:rsidRDefault="00CD7B31" w:rsidP="003235AC">
      <w:pPr>
        <w:rPr>
          <w:rFonts w:ascii="Arial" w:hAnsi="Arial" w:cs="Arial"/>
          <w:sz w:val="28"/>
          <w:szCs w:val="28"/>
        </w:rPr>
      </w:pPr>
      <w:r>
        <w:rPr>
          <w:rFonts w:ascii="Arial" w:hAnsi="Arial" w:cs="Arial"/>
          <w:sz w:val="28"/>
          <w:szCs w:val="28"/>
        </w:rPr>
        <w:t>31. Both the Old Testament and the New Testament focus on the need for _______________________________ and _____________________ change in order to get right with God.</w:t>
      </w:r>
    </w:p>
    <w:p w:rsidR="00CD7B31" w:rsidRDefault="00CD7B31" w:rsidP="003235AC">
      <w:pPr>
        <w:rPr>
          <w:rFonts w:ascii="Arial" w:hAnsi="Arial" w:cs="Arial"/>
          <w:sz w:val="28"/>
          <w:szCs w:val="28"/>
        </w:rPr>
      </w:pPr>
      <w:r>
        <w:rPr>
          <w:rFonts w:ascii="Arial" w:hAnsi="Arial" w:cs="Arial"/>
          <w:sz w:val="28"/>
          <w:szCs w:val="28"/>
        </w:rPr>
        <w:lastRenderedPageBreak/>
        <w:t>32. True circumcision is a matter of the ______________, performed by the _________________ of _______________.</w:t>
      </w:r>
    </w:p>
    <w:p w:rsidR="00AD5431" w:rsidRDefault="00CD7B31" w:rsidP="00AD5431">
      <w:pPr>
        <w:rPr>
          <w:rFonts w:ascii="Arial" w:hAnsi="Arial" w:cs="Arial"/>
          <w:sz w:val="28"/>
          <w:szCs w:val="28"/>
        </w:rPr>
      </w:pPr>
      <w:r>
        <w:rPr>
          <w:rFonts w:ascii="Arial" w:hAnsi="Arial" w:cs="Arial"/>
          <w:sz w:val="28"/>
          <w:szCs w:val="28"/>
        </w:rPr>
        <w:t>33.</w:t>
      </w:r>
      <w:r w:rsidR="00805802">
        <w:rPr>
          <w:rFonts w:ascii="Arial" w:hAnsi="Arial" w:cs="Arial"/>
          <w:sz w:val="28"/>
          <w:szCs w:val="28"/>
        </w:rPr>
        <w:t xml:space="preserve"> </w:t>
      </w:r>
      <w:r w:rsidR="003522E2">
        <w:rPr>
          <w:rFonts w:ascii="Arial" w:hAnsi="Arial" w:cs="Arial"/>
          <w:sz w:val="28"/>
          <w:szCs w:val="28"/>
        </w:rPr>
        <w:t>Salvation is all of _____________ and results from the work of the _____________ __________________ in a dead, “uncircumcised” lifeless heart.  It is not based on mankind’s efforts in the ______________ to conform to God’s Law.</w:t>
      </w:r>
      <w:r w:rsidR="00AD5431">
        <w:rPr>
          <w:rFonts w:ascii="Arial" w:hAnsi="Arial" w:cs="Arial"/>
          <w:sz w:val="28"/>
          <w:szCs w:val="28"/>
        </w:rPr>
        <w:t xml:space="preserve">  </w:t>
      </w:r>
      <w:r w:rsidR="00AD5431">
        <w:rPr>
          <w:rFonts w:ascii="Arial" w:hAnsi="Arial" w:cs="Arial"/>
          <w:sz w:val="28"/>
          <w:szCs w:val="28"/>
        </w:rPr>
        <w:t>See 2 Cor. 3.5ff</w:t>
      </w:r>
    </w:p>
    <w:p w:rsidR="00D147A7" w:rsidRDefault="00D147A7" w:rsidP="003235AC">
      <w:pPr>
        <w:rPr>
          <w:rFonts w:ascii="Arial" w:hAnsi="Arial" w:cs="Arial"/>
          <w:sz w:val="28"/>
          <w:szCs w:val="28"/>
        </w:rPr>
      </w:pPr>
    </w:p>
    <w:p w:rsidR="00AD5431" w:rsidRDefault="003522E2" w:rsidP="003235AC">
      <w:pPr>
        <w:rPr>
          <w:rFonts w:ascii="Arial" w:hAnsi="Arial" w:cs="Arial"/>
          <w:sz w:val="28"/>
          <w:szCs w:val="28"/>
        </w:rPr>
      </w:pPr>
      <w:r>
        <w:rPr>
          <w:rFonts w:ascii="Arial" w:hAnsi="Arial" w:cs="Arial"/>
          <w:sz w:val="28"/>
          <w:szCs w:val="28"/>
        </w:rPr>
        <w:t xml:space="preserve">34. </w:t>
      </w:r>
      <w:r w:rsidR="004A1D70">
        <w:rPr>
          <w:rFonts w:ascii="Arial" w:hAnsi="Arial" w:cs="Arial"/>
          <w:sz w:val="28"/>
          <w:szCs w:val="28"/>
        </w:rPr>
        <w:t>The circumcision made without hands is not____________________ but __________________.  It divests not part of the _________________ but the whole body of carnal _________________________.  The power of ____________ has been rendered inoperative so that can say “no” to sin.  This circumcision is not of Moses nor of ____________________________, but of ____________________.</w:t>
      </w:r>
      <w:r w:rsidR="00AD5431">
        <w:rPr>
          <w:rFonts w:ascii="Arial" w:hAnsi="Arial" w:cs="Arial"/>
          <w:sz w:val="28"/>
          <w:szCs w:val="28"/>
        </w:rPr>
        <w:t xml:space="preserve">  </w:t>
      </w:r>
    </w:p>
    <w:p w:rsidR="001C1135" w:rsidRDefault="00AD5431" w:rsidP="003235AC">
      <w:pPr>
        <w:rPr>
          <w:rFonts w:ascii="Arial" w:hAnsi="Arial" w:cs="Arial"/>
          <w:sz w:val="28"/>
          <w:szCs w:val="28"/>
        </w:rPr>
      </w:pPr>
      <w:r>
        <w:rPr>
          <w:rFonts w:ascii="Arial" w:hAnsi="Arial" w:cs="Arial"/>
          <w:sz w:val="28"/>
          <w:szCs w:val="28"/>
        </w:rPr>
        <w:t>35.  Jewish circumcision is only an outward sign of being ________ _______________ by God.  If the _______________ is sinful, then physical circumcision is of no avail.  Only the Spirit can purify a _______________ and set us apart to _____________.</w:t>
      </w:r>
    </w:p>
    <w:p w:rsidR="001C1135" w:rsidRDefault="001C1135" w:rsidP="003235AC">
      <w:pPr>
        <w:rPr>
          <w:rFonts w:ascii="Arial" w:hAnsi="Arial" w:cs="Arial"/>
          <w:sz w:val="28"/>
          <w:szCs w:val="28"/>
        </w:rPr>
      </w:pPr>
      <w:r>
        <w:rPr>
          <w:rFonts w:ascii="Arial" w:hAnsi="Arial" w:cs="Arial"/>
          <w:sz w:val="28"/>
          <w:szCs w:val="28"/>
        </w:rPr>
        <w:t>36. True children of Abraham are those who follow Abraham’s example of _________________ (faithing) God.</w:t>
      </w:r>
    </w:p>
    <w:p w:rsidR="001C1135" w:rsidRDefault="001C1135" w:rsidP="003235AC">
      <w:pPr>
        <w:rPr>
          <w:rFonts w:ascii="Arial" w:hAnsi="Arial" w:cs="Arial"/>
          <w:sz w:val="28"/>
          <w:szCs w:val="28"/>
        </w:rPr>
      </w:pPr>
      <w:r>
        <w:rPr>
          <w:rFonts w:ascii="Arial" w:hAnsi="Arial" w:cs="Arial"/>
          <w:sz w:val="28"/>
          <w:szCs w:val="28"/>
        </w:rPr>
        <w:t>37. Only that which obtains praise from ________ will be what faithers long to hear.  (See 1 Cor. 4.5)</w:t>
      </w:r>
    </w:p>
    <w:p w:rsidR="001C1135" w:rsidRDefault="001C1135" w:rsidP="003235AC">
      <w:pPr>
        <w:rPr>
          <w:rFonts w:ascii="Arial" w:hAnsi="Arial" w:cs="Arial"/>
          <w:sz w:val="28"/>
          <w:szCs w:val="28"/>
        </w:rPr>
      </w:pPr>
      <w:r>
        <w:rPr>
          <w:rFonts w:ascii="Arial" w:hAnsi="Arial" w:cs="Arial"/>
          <w:sz w:val="28"/>
          <w:szCs w:val="28"/>
        </w:rPr>
        <w:t>38. God’s judgment is according to ___________________. (RM 2.2)</w:t>
      </w:r>
    </w:p>
    <w:p w:rsidR="001C1135" w:rsidRDefault="001C1135" w:rsidP="003235AC">
      <w:pPr>
        <w:rPr>
          <w:rFonts w:ascii="Arial" w:hAnsi="Arial" w:cs="Arial"/>
          <w:sz w:val="28"/>
          <w:szCs w:val="28"/>
        </w:rPr>
      </w:pPr>
      <w:r>
        <w:rPr>
          <w:rFonts w:ascii="Arial" w:hAnsi="Arial" w:cs="Arial"/>
          <w:sz w:val="28"/>
          <w:szCs w:val="28"/>
        </w:rPr>
        <w:t>39. God’s judgment is according to accumulated _________________ (RM. 2.5)</w:t>
      </w:r>
    </w:p>
    <w:p w:rsidR="004A1D70" w:rsidRDefault="001C1135" w:rsidP="003235AC">
      <w:pPr>
        <w:rPr>
          <w:rFonts w:ascii="Arial" w:hAnsi="Arial" w:cs="Arial"/>
          <w:sz w:val="28"/>
          <w:szCs w:val="28"/>
        </w:rPr>
      </w:pPr>
      <w:r>
        <w:rPr>
          <w:rFonts w:ascii="Arial" w:hAnsi="Arial" w:cs="Arial"/>
          <w:sz w:val="28"/>
          <w:szCs w:val="28"/>
        </w:rPr>
        <w:t>40. God’s judgment is according to _____________. (RM 2.6)</w:t>
      </w:r>
      <w:r w:rsidR="004A1D70">
        <w:rPr>
          <w:rFonts w:ascii="Arial" w:hAnsi="Arial" w:cs="Arial"/>
          <w:sz w:val="28"/>
          <w:szCs w:val="28"/>
        </w:rPr>
        <w:t xml:space="preserve"> </w:t>
      </w:r>
    </w:p>
    <w:p w:rsidR="001C1135" w:rsidRDefault="001C1135" w:rsidP="003235AC">
      <w:pPr>
        <w:rPr>
          <w:rFonts w:ascii="Arial" w:hAnsi="Arial" w:cs="Arial"/>
          <w:sz w:val="28"/>
          <w:szCs w:val="28"/>
        </w:rPr>
      </w:pPr>
      <w:r>
        <w:rPr>
          <w:rFonts w:ascii="Arial" w:hAnsi="Arial" w:cs="Arial"/>
          <w:sz w:val="28"/>
          <w:szCs w:val="28"/>
        </w:rPr>
        <w:t xml:space="preserve">41.  God’s judgment is _________________ partiality. </w:t>
      </w:r>
      <w:r w:rsidR="000A64DC">
        <w:rPr>
          <w:rFonts w:ascii="Arial" w:hAnsi="Arial" w:cs="Arial"/>
          <w:sz w:val="28"/>
          <w:szCs w:val="28"/>
        </w:rPr>
        <w:t>(RM 2.11)</w:t>
      </w:r>
    </w:p>
    <w:p w:rsidR="000A64DC" w:rsidRDefault="000A64DC" w:rsidP="003235AC">
      <w:pPr>
        <w:rPr>
          <w:rFonts w:ascii="Arial" w:hAnsi="Arial" w:cs="Arial"/>
          <w:sz w:val="28"/>
          <w:szCs w:val="28"/>
        </w:rPr>
      </w:pPr>
      <w:r>
        <w:rPr>
          <w:rFonts w:ascii="Arial" w:hAnsi="Arial" w:cs="Arial"/>
          <w:sz w:val="28"/>
          <w:szCs w:val="28"/>
        </w:rPr>
        <w:t>42.  It is based on _________________________ not just knowledge. (RM. 2.13)</w:t>
      </w:r>
    </w:p>
    <w:p w:rsidR="000A64DC" w:rsidRDefault="000A64DC" w:rsidP="003235AC">
      <w:pPr>
        <w:rPr>
          <w:rFonts w:ascii="Arial" w:hAnsi="Arial" w:cs="Arial"/>
          <w:sz w:val="28"/>
          <w:szCs w:val="28"/>
        </w:rPr>
      </w:pPr>
      <w:r>
        <w:rPr>
          <w:rFonts w:ascii="Arial" w:hAnsi="Arial" w:cs="Arial"/>
          <w:sz w:val="28"/>
          <w:szCs w:val="28"/>
        </w:rPr>
        <w:t>43.  God’s judgment reaches the _______________ of the heart.  (RM 2. 16)</w:t>
      </w:r>
    </w:p>
    <w:p w:rsidR="000A64DC" w:rsidRDefault="000A64DC" w:rsidP="003235AC">
      <w:pPr>
        <w:rPr>
          <w:rFonts w:ascii="Arial" w:hAnsi="Arial" w:cs="Arial"/>
          <w:sz w:val="28"/>
          <w:szCs w:val="28"/>
        </w:rPr>
      </w:pPr>
      <w:r>
        <w:rPr>
          <w:rFonts w:ascii="Arial" w:hAnsi="Arial" w:cs="Arial"/>
          <w:sz w:val="28"/>
          <w:szCs w:val="28"/>
        </w:rPr>
        <w:lastRenderedPageBreak/>
        <w:t>44. God’s judgment is according to ____________________, not _____________________ profession.</w:t>
      </w:r>
      <w:bookmarkStart w:id="0" w:name="_GoBack"/>
      <w:bookmarkEnd w:id="0"/>
    </w:p>
    <w:p w:rsidR="000A64DC" w:rsidRPr="00D147A7" w:rsidRDefault="000A64DC" w:rsidP="003235AC">
      <w:pPr>
        <w:rPr>
          <w:rFonts w:ascii="Arial" w:hAnsi="Arial" w:cs="Arial"/>
          <w:sz w:val="28"/>
          <w:szCs w:val="28"/>
        </w:rPr>
      </w:pPr>
    </w:p>
    <w:p w:rsidR="00A80F19" w:rsidRDefault="00A80F19"/>
    <w:sectPr w:rsidR="00A80F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30" w:rsidRDefault="008F6B30" w:rsidP="008F6B30">
      <w:pPr>
        <w:spacing w:after="0" w:line="240" w:lineRule="auto"/>
      </w:pPr>
      <w:r>
        <w:separator/>
      </w:r>
    </w:p>
  </w:endnote>
  <w:endnote w:type="continuationSeparator" w:id="0">
    <w:p w:rsidR="008F6B30" w:rsidRDefault="008F6B30" w:rsidP="008F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30" w:rsidRDefault="008F6B30" w:rsidP="008F6B30">
      <w:pPr>
        <w:spacing w:after="0" w:line="240" w:lineRule="auto"/>
      </w:pPr>
      <w:r>
        <w:separator/>
      </w:r>
    </w:p>
  </w:footnote>
  <w:footnote w:type="continuationSeparator" w:id="0">
    <w:p w:rsidR="008F6B30" w:rsidRDefault="008F6B30" w:rsidP="008F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819000"/>
      <w:docPartObj>
        <w:docPartGallery w:val="Page Numbers (Top of Page)"/>
        <w:docPartUnique/>
      </w:docPartObj>
    </w:sdtPr>
    <w:sdtEndPr>
      <w:rPr>
        <w:noProof/>
      </w:rPr>
    </w:sdtEndPr>
    <w:sdtContent>
      <w:p w:rsidR="008F6B30" w:rsidRDefault="008F6B30">
        <w:pPr>
          <w:pStyle w:val="Header"/>
          <w:jc w:val="right"/>
        </w:pPr>
        <w:r>
          <w:fldChar w:fldCharType="begin"/>
        </w:r>
        <w:r>
          <w:instrText xml:space="preserve"> PAGE   \* MERGEFORMAT </w:instrText>
        </w:r>
        <w:r>
          <w:fldChar w:fldCharType="separate"/>
        </w:r>
        <w:r w:rsidR="0081093B">
          <w:rPr>
            <w:noProof/>
          </w:rPr>
          <w:t>6</w:t>
        </w:r>
        <w:r>
          <w:rPr>
            <w:noProof/>
          </w:rPr>
          <w:fldChar w:fldCharType="end"/>
        </w:r>
      </w:p>
    </w:sdtContent>
  </w:sdt>
  <w:p w:rsidR="008F6B30" w:rsidRDefault="008F6B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4621"/>
    <w:multiLevelType w:val="hybridMultilevel"/>
    <w:tmpl w:val="95D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50"/>
    <w:rsid w:val="000A64DC"/>
    <w:rsid w:val="000C1D50"/>
    <w:rsid w:val="00126BA9"/>
    <w:rsid w:val="001466EB"/>
    <w:rsid w:val="001C1135"/>
    <w:rsid w:val="001E5031"/>
    <w:rsid w:val="002D6D3C"/>
    <w:rsid w:val="003235AC"/>
    <w:rsid w:val="003522E2"/>
    <w:rsid w:val="003544B7"/>
    <w:rsid w:val="003B40AD"/>
    <w:rsid w:val="0043391D"/>
    <w:rsid w:val="00475B32"/>
    <w:rsid w:val="004A1D70"/>
    <w:rsid w:val="00805802"/>
    <w:rsid w:val="0081093B"/>
    <w:rsid w:val="00820056"/>
    <w:rsid w:val="008823D7"/>
    <w:rsid w:val="008F6B30"/>
    <w:rsid w:val="00900A63"/>
    <w:rsid w:val="00A80F19"/>
    <w:rsid w:val="00AC285E"/>
    <w:rsid w:val="00AD5431"/>
    <w:rsid w:val="00B3106C"/>
    <w:rsid w:val="00CD7B31"/>
    <w:rsid w:val="00D147A7"/>
    <w:rsid w:val="00EC0466"/>
    <w:rsid w:val="00F54AA6"/>
    <w:rsid w:val="00FA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E147"/>
  <w15:chartTrackingRefBased/>
  <w15:docId w15:val="{D1A7A596-02C0-43A6-BEC6-69495A6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30"/>
  </w:style>
  <w:style w:type="paragraph" w:styleId="Footer">
    <w:name w:val="footer"/>
    <w:basedOn w:val="Normal"/>
    <w:link w:val="FooterChar"/>
    <w:uiPriority w:val="99"/>
    <w:unhideWhenUsed/>
    <w:rsid w:val="008F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30"/>
  </w:style>
  <w:style w:type="paragraph" w:styleId="ListParagraph">
    <w:name w:val="List Paragraph"/>
    <w:basedOn w:val="Normal"/>
    <w:uiPriority w:val="34"/>
    <w:qFormat/>
    <w:rsid w:val="008F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Carnes</dc:creator>
  <cp:keywords/>
  <dc:description/>
  <cp:lastModifiedBy>Sharon Carnes</cp:lastModifiedBy>
  <cp:revision>3</cp:revision>
  <dcterms:created xsi:type="dcterms:W3CDTF">2020-06-25T21:22:00Z</dcterms:created>
  <dcterms:modified xsi:type="dcterms:W3CDTF">2020-07-06T21:27:00Z</dcterms:modified>
</cp:coreProperties>
</file>