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F13" w:rsidRDefault="00802F13" w:rsidP="00802F13">
      <w:pPr>
        <w:jc w:val="center"/>
        <w:rPr>
          <w:rFonts w:ascii="Arial" w:hAnsi="Arial" w:cs="Arial"/>
          <w:b/>
          <w:sz w:val="28"/>
          <w:szCs w:val="28"/>
        </w:rPr>
      </w:pPr>
      <w:r>
        <w:rPr>
          <w:rFonts w:ascii="Arial" w:hAnsi="Arial" w:cs="Arial"/>
          <w:b/>
          <w:sz w:val="28"/>
          <w:szCs w:val="28"/>
        </w:rPr>
        <w:t>Romans #5B</w:t>
      </w:r>
      <w:r w:rsidR="006C2FE2">
        <w:rPr>
          <w:rFonts w:ascii="Arial" w:hAnsi="Arial" w:cs="Arial"/>
          <w:b/>
          <w:sz w:val="28"/>
          <w:szCs w:val="28"/>
        </w:rPr>
        <w:t xml:space="preserve"> (Part 1)</w:t>
      </w:r>
    </w:p>
    <w:p w:rsidR="00802F13" w:rsidRDefault="00802F13" w:rsidP="00802F13">
      <w:pPr>
        <w:rPr>
          <w:rFonts w:ascii="Arial" w:hAnsi="Arial" w:cs="Arial"/>
          <w:b/>
          <w:sz w:val="28"/>
          <w:szCs w:val="28"/>
        </w:rPr>
      </w:pPr>
      <w:r>
        <w:rPr>
          <w:rFonts w:ascii="Arial" w:hAnsi="Arial" w:cs="Arial"/>
          <w:b/>
          <w:sz w:val="28"/>
          <w:szCs w:val="28"/>
        </w:rPr>
        <w:t>Name _______________________________________</w:t>
      </w:r>
      <w:r>
        <w:rPr>
          <w:rFonts w:ascii="Arial" w:hAnsi="Arial" w:cs="Arial"/>
          <w:b/>
          <w:sz w:val="28"/>
          <w:szCs w:val="28"/>
        </w:rPr>
        <w:tab/>
        <w:t>____________</w:t>
      </w:r>
    </w:p>
    <w:p w:rsidR="00802F13" w:rsidRDefault="00802F13" w:rsidP="00802F13">
      <w:pPr>
        <w:rPr>
          <w:rFonts w:ascii="Arial" w:hAnsi="Arial" w:cs="Arial"/>
          <w:sz w:val="28"/>
          <w:szCs w:val="28"/>
          <w:u w:val="single"/>
        </w:rPr>
      </w:pPr>
      <w:r w:rsidRPr="00802F13">
        <w:rPr>
          <w:rFonts w:ascii="Arial" w:hAnsi="Arial" w:cs="Arial"/>
          <w:sz w:val="28"/>
          <w:szCs w:val="28"/>
          <w:u w:val="single"/>
        </w:rPr>
        <w:t>1.18-31-Result of Rejecting His Power</w:t>
      </w:r>
    </w:p>
    <w:p w:rsidR="00D6559E" w:rsidRDefault="00D6559E" w:rsidP="00802F13">
      <w:pPr>
        <w:rPr>
          <w:rFonts w:ascii="Arial" w:hAnsi="Arial" w:cs="Arial"/>
          <w:sz w:val="28"/>
          <w:szCs w:val="28"/>
          <w:u w:val="single"/>
        </w:rPr>
      </w:pPr>
      <w:r>
        <w:rPr>
          <w:rFonts w:ascii="Arial" w:hAnsi="Arial" w:cs="Arial"/>
          <w:sz w:val="28"/>
          <w:szCs w:val="28"/>
          <w:u w:val="single"/>
        </w:rPr>
        <w:t>V, 18-19</w:t>
      </w:r>
    </w:p>
    <w:p w:rsidR="00802F13" w:rsidRDefault="00802F13" w:rsidP="00802F13">
      <w:pPr>
        <w:rPr>
          <w:rFonts w:ascii="Arial" w:hAnsi="Arial" w:cs="Arial"/>
          <w:sz w:val="28"/>
          <w:szCs w:val="28"/>
        </w:rPr>
      </w:pPr>
      <w:r>
        <w:rPr>
          <w:rFonts w:ascii="Arial" w:hAnsi="Arial" w:cs="Arial"/>
          <w:sz w:val="28"/>
          <w:szCs w:val="28"/>
        </w:rPr>
        <w:t xml:space="preserve">1. </w:t>
      </w:r>
      <w:r w:rsidR="004C17BB">
        <w:rPr>
          <w:rFonts w:ascii="Arial" w:hAnsi="Arial" w:cs="Arial"/>
          <w:sz w:val="28"/>
          <w:szCs w:val="28"/>
        </w:rPr>
        <w:t>Paul like a prosecuting attorney presents God’s __________________________ of the _______________, demonstrating why men need the _________________________ of God.</w:t>
      </w:r>
    </w:p>
    <w:p w:rsidR="004C17BB" w:rsidRDefault="004C17BB" w:rsidP="00802F13">
      <w:pPr>
        <w:rPr>
          <w:rFonts w:ascii="Arial" w:hAnsi="Arial" w:cs="Arial"/>
          <w:sz w:val="28"/>
          <w:szCs w:val="28"/>
        </w:rPr>
      </w:pPr>
      <w:r>
        <w:rPr>
          <w:rFonts w:ascii="Arial" w:hAnsi="Arial" w:cs="Arial"/>
          <w:sz w:val="28"/>
          <w:szCs w:val="28"/>
        </w:rPr>
        <w:t>2. Paul gives a lengthy exposure of the __________________________ of man.  This is effective, because until people are persuaded of their lost conditions, they are not likely to be concerned about ___________________________.</w:t>
      </w:r>
    </w:p>
    <w:p w:rsidR="004C17BB" w:rsidRDefault="004C17BB" w:rsidP="00802F13">
      <w:pPr>
        <w:rPr>
          <w:rFonts w:ascii="Arial" w:hAnsi="Arial" w:cs="Arial"/>
          <w:sz w:val="28"/>
          <w:szCs w:val="28"/>
        </w:rPr>
      </w:pPr>
      <w:r>
        <w:rPr>
          <w:rFonts w:ascii="Arial" w:hAnsi="Arial" w:cs="Arial"/>
          <w:sz w:val="28"/>
          <w:szCs w:val="28"/>
        </w:rPr>
        <w:t>3. Paul explains the human situation and the lack of the righteousness that God _______________.</w:t>
      </w:r>
    </w:p>
    <w:p w:rsidR="004C17BB" w:rsidRDefault="004C17BB" w:rsidP="00802F13">
      <w:pPr>
        <w:rPr>
          <w:rFonts w:ascii="Arial" w:hAnsi="Arial" w:cs="Arial"/>
          <w:sz w:val="28"/>
          <w:szCs w:val="28"/>
        </w:rPr>
      </w:pPr>
      <w:r>
        <w:rPr>
          <w:rFonts w:ascii="Arial" w:hAnsi="Arial" w:cs="Arial"/>
          <w:sz w:val="28"/>
          <w:szCs w:val="28"/>
        </w:rPr>
        <w:t>4. David Hill states that “within the actions of the divine righteousness there is a place for _______________________</w:t>
      </w:r>
      <w:r w:rsidR="00CE1BD0">
        <w:rPr>
          <w:rFonts w:ascii="Arial" w:hAnsi="Arial" w:cs="Arial"/>
          <w:sz w:val="28"/>
          <w:szCs w:val="28"/>
        </w:rPr>
        <w:t xml:space="preserve"> and for condemnation, a place for salvation, and for ____________________________.</w:t>
      </w:r>
    </w:p>
    <w:p w:rsidR="00377ECA" w:rsidRDefault="00377ECA" w:rsidP="00802F13">
      <w:pPr>
        <w:rPr>
          <w:rFonts w:ascii="Arial" w:hAnsi="Arial" w:cs="Arial"/>
          <w:sz w:val="28"/>
          <w:szCs w:val="28"/>
        </w:rPr>
      </w:pPr>
      <w:r>
        <w:rPr>
          <w:rFonts w:ascii="Arial" w:hAnsi="Arial" w:cs="Arial"/>
          <w:sz w:val="28"/>
          <w:szCs w:val="28"/>
        </w:rPr>
        <w:t>5. Paul is eager to bring his readers into an understanding and ________________________ of the fullness of eternal ______________ revealed and secured in the _____________ ______________ _______________.  Thus he exposes man to himself, to show that all of humankind are _________________ and must with open eyes acknowledge their ______________.</w:t>
      </w:r>
    </w:p>
    <w:p w:rsidR="001B2123" w:rsidRDefault="00377ECA" w:rsidP="00802F13">
      <w:pPr>
        <w:rPr>
          <w:rFonts w:ascii="Arial" w:hAnsi="Arial" w:cs="Arial"/>
          <w:sz w:val="28"/>
          <w:szCs w:val="28"/>
        </w:rPr>
      </w:pPr>
      <w:r>
        <w:rPr>
          <w:rFonts w:ascii="Arial" w:hAnsi="Arial" w:cs="Arial"/>
          <w:sz w:val="28"/>
          <w:szCs w:val="28"/>
        </w:rPr>
        <w:t xml:space="preserve">6. Paul uses </w:t>
      </w:r>
      <w:r>
        <w:rPr>
          <w:rFonts w:ascii="Arial" w:hAnsi="Arial" w:cs="Arial"/>
          <w:i/>
          <w:sz w:val="28"/>
          <w:szCs w:val="28"/>
        </w:rPr>
        <w:t>gar, (</w:t>
      </w:r>
      <w:r w:rsidRPr="00377ECA">
        <w:rPr>
          <w:rFonts w:ascii="Arial" w:hAnsi="Arial" w:cs="Arial"/>
          <w:sz w:val="28"/>
          <w:szCs w:val="28"/>
        </w:rPr>
        <w:t>for, because</w:t>
      </w:r>
      <w:r>
        <w:rPr>
          <w:rFonts w:ascii="Arial" w:hAnsi="Arial" w:cs="Arial"/>
          <w:sz w:val="28"/>
          <w:szCs w:val="28"/>
        </w:rPr>
        <w:t>) to introduce this section in order to show that everything he is going to say about_________ is meant to support the __________________</w:t>
      </w:r>
      <w:r w:rsidR="001B2123">
        <w:rPr>
          <w:rFonts w:ascii="Arial" w:hAnsi="Arial" w:cs="Arial"/>
          <w:sz w:val="28"/>
          <w:szCs w:val="28"/>
        </w:rPr>
        <w:t>.  He does not mention the Gospel for the sake of _______.  He deals with sin for the sake of the _________________.  Understanding _________ is the foundation that upholds the ____________________________ of the Gospel.  Paul’s aims is to lead us from sin to the Gospel.</w:t>
      </w:r>
    </w:p>
    <w:p w:rsidR="001B2123" w:rsidRDefault="001B2123" w:rsidP="00802F13">
      <w:pPr>
        <w:rPr>
          <w:rFonts w:ascii="Arial" w:hAnsi="Arial" w:cs="Arial"/>
          <w:sz w:val="28"/>
          <w:szCs w:val="28"/>
        </w:rPr>
      </w:pPr>
      <w:r>
        <w:rPr>
          <w:rFonts w:ascii="Arial" w:hAnsi="Arial" w:cs="Arial"/>
          <w:sz w:val="28"/>
          <w:szCs w:val="28"/>
        </w:rPr>
        <w:t xml:space="preserve">7. The wrath of God is the wrath of the ________________, righteous Judge.  </w:t>
      </w:r>
    </w:p>
    <w:p w:rsidR="00377ECA" w:rsidRDefault="001B2123" w:rsidP="00802F13">
      <w:pPr>
        <w:rPr>
          <w:rFonts w:ascii="Arial" w:hAnsi="Arial" w:cs="Arial"/>
          <w:sz w:val="28"/>
          <w:szCs w:val="28"/>
        </w:rPr>
      </w:pPr>
      <w:r>
        <w:rPr>
          <w:rFonts w:ascii="Arial" w:hAnsi="Arial" w:cs="Arial"/>
          <w:sz w:val="28"/>
          <w:szCs w:val="28"/>
        </w:rPr>
        <w:lastRenderedPageBreak/>
        <w:t xml:space="preserve">8. </w:t>
      </w:r>
      <w:r>
        <w:rPr>
          <w:rFonts w:ascii="Arial" w:hAnsi="Arial" w:cs="Arial"/>
          <w:i/>
          <w:sz w:val="28"/>
          <w:szCs w:val="28"/>
        </w:rPr>
        <w:t xml:space="preserve">Orge </w:t>
      </w:r>
      <w:r>
        <w:rPr>
          <w:rFonts w:ascii="Arial" w:hAnsi="Arial" w:cs="Arial"/>
          <w:sz w:val="28"/>
          <w:szCs w:val="28"/>
        </w:rPr>
        <w:t xml:space="preserve">(wrath)(3709) </w:t>
      </w:r>
      <w:r w:rsidR="003674D9">
        <w:rPr>
          <w:rFonts w:ascii="Arial" w:hAnsi="Arial" w:cs="Arial"/>
          <w:sz w:val="28"/>
          <w:szCs w:val="28"/>
        </w:rPr>
        <w:t>is the __________________</w:t>
      </w:r>
      <w:r w:rsidR="00377ECA" w:rsidRPr="001B2123">
        <w:rPr>
          <w:rFonts w:ascii="Arial" w:hAnsi="Arial" w:cs="Arial"/>
          <w:sz w:val="28"/>
          <w:szCs w:val="28"/>
        </w:rPr>
        <w:t xml:space="preserve"> </w:t>
      </w:r>
      <w:r w:rsidRPr="001B2123">
        <w:rPr>
          <w:rFonts w:ascii="Arial" w:hAnsi="Arial" w:cs="Arial"/>
          <w:sz w:val="28"/>
          <w:szCs w:val="28"/>
        </w:rPr>
        <w:t>of an arbitrary outburst</w:t>
      </w:r>
      <w:r w:rsidR="003674D9">
        <w:rPr>
          <w:rFonts w:ascii="Arial" w:hAnsi="Arial" w:cs="Arial"/>
          <w:sz w:val="28"/>
          <w:szCs w:val="28"/>
        </w:rPr>
        <w:t xml:space="preserve">.  It conveys the picture of a swelling which eventually bursts, and describes an anger that proceeds from one’s __________________ __________________.  </w:t>
      </w:r>
      <w:r w:rsidR="003674D9">
        <w:rPr>
          <w:rFonts w:ascii="Arial" w:hAnsi="Arial" w:cs="Arial"/>
          <w:i/>
          <w:sz w:val="28"/>
          <w:szCs w:val="28"/>
        </w:rPr>
        <w:t>Orge</w:t>
      </w:r>
      <w:r w:rsidR="003674D9">
        <w:rPr>
          <w:rFonts w:ascii="Arial" w:hAnsi="Arial" w:cs="Arial"/>
          <w:sz w:val="28"/>
          <w:szCs w:val="28"/>
        </w:rPr>
        <w:t xml:space="preserve"> does not refer to uncontrollable anger wo which humans are often prone but to God’s settled indignation and ________________________ passionate hostile feeling toward ________ in all its various manfestations.  Settled indignation means that God’s ___________________ cannot and will not coexist with __________ in any form whatsoever.  </w:t>
      </w:r>
      <w:r w:rsidR="003674D9">
        <w:rPr>
          <w:rFonts w:ascii="Arial" w:hAnsi="Arial" w:cs="Arial"/>
          <w:i/>
          <w:sz w:val="28"/>
          <w:szCs w:val="28"/>
        </w:rPr>
        <w:t xml:space="preserve">Orge </w:t>
      </w:r>
      <w:r w:rsidR="003674D9" w:rsidRPr="00E72C1C">
        <w:rPr>
          <w:rFonts w:ascii="Arial" w:hAnsi="Arial" w:cs="Arial"/>
          <w:sz w:val="28"/>
          <w:szCs w:val="28"/>
        </w:rPr>
        <w:t>as used of God</w:t>
      </w:r>
      <w:r w:rsidR="00E72C1C">
        <w:rPr>
          <w:rFonts w:ascii="Arial" w:hAnsi="Arial" w:cs="Arial"/>
          <w:sz w:val="28"/>
          <w:szCs w:val="28"/>
        </w:rPr>
        <w:t xml:space="preserve"> refers to His constant and controlled indignation and wrath toward __________.</w:t>
      </w:r>
    </w:p>
    <w:p w:rsidR="00E72C1C" w:rsidRDefault="00E72C1C" w:rsidP="00802F13">
      <w:pPr>
        <w:rPr>
          <w:rFonts w:ascii="Arial" w:hAnsi="Arial" w:cs="Arial"/>
          <w:sz w:val="28"/>
          <w:szCs w:val="28"/>
        </w:rPr>
      </w:pPr>
      <w:r>
        <w:rPr>
          <w:rFonts w:ascii="Arial" w:hAnsi="Arial" w:cs="Arial"/>
          <w:sz w:val="28"/>
          <w:szCs w:val="28"/>
        </w:rPr>
        <w:t>9. God’s wrath is His holy __________________ of all that is unholy.  It is the wrath of righteous ___________________ and holy _________</w:t>
      </w:r>
    </w:p>
    <w:p w:rsidR="00E72C1C" w:rsidRDefault="00E72C1C" w:rsidP="00802F13">
      <w:pPr>
        <w:rPr>
          <w:rFonts w:ascii="Arial" w:hAnsi="Arial" w:cs="Arial"/>
          <w:sz w:val="28"/>
          <w:szCs w:val="28"/>
        </w:rPr>
      </w:pPr>
      <w:r>
        <w:rPr>
          <w:rFonts w:ascii="Arial" w:hAnsi="Arial" w:cs="Arial"/>
          <w:sz w:val="28"/>
          <w:szCs w:val="28"/>
        </w:rPr>
        <w:t>10. The righteousness of God and the wrath of God are being ____________________ side by side.</w:t>
      </w:r>
    </w:p>
    <w:p w:rsidR="00E72C1C" w:rsidRPr="00791FE3" w:rsidRDefault="00E72C1C" w:rsidP="00802F13">
      <w:pPr>
        <w:rPr>
          <w:rFonts w:ascii="Arial" w:hAnsi="Arial" w:cs="Arial"/>
          <w:sz w:val="28"/>
          <w:szCs w:val="28"/>
        </w:rPr>
      </w:pPr>
      <w:r>
        <w:rPr>
          <w:rFonts w:ascii="Arial" w:hAnsi="Arial" w:cs="Arial"/>
          <w:sz w:val="28"/>
          <w:szCs w:val="28"/>
        </w:rPr>
        <w:t>11. “hold”-</w:t>
      </w:r>
      <w:r>
        <w:rPr>
          <w:rFonts w:ascii="Arial" w:hAnsi="Arial" w:cs="Arial"/>
          <w:i/>
          <w:sz w:val="28"/>
          <w:szCs w:val="28"/>
        </w:rPr>
        <w:t xml:space="preserve">katechonton (ST 2722) </w:t>
      </w:r>
      <w:r>
        <w:rPr>
          <w:rFonts w:ascii="Arial" w:hAnsi="Arial" w:cs="Arial"/>
          <w:sz w:val="28"/>
          <w:szCs w:val="28"/>
        </w:rPr>
        <w:t>[suppress-</w:t>
      </w:r>
      <w:r w:rsidR="00AF511C">
        <w:rPr>
          <w:rFonts w:ascii="Arial" w:hAnsi="Arial" w:cs="Arial"/>
          <w:sz w:val="28"/>
          <w:szCs w:val="28"/>
        </w:rPr>
        <w:t xml:space="preserve">participle]  [fr. </w:t>
      </w:r>
      <w:r w:rsidR="00AF511C">
        <w:rPr>
          <w:rFonts w:ascii="Arial" w:hAnsi="Arial" w:cs="Arial"/>
          <w:i/>
          <w:sz w:val="28"/>
          <w:szCs w:val="28"/>
        </w:rPr>
        <w:t>Katecho-</w:t>
      </w:r>
      <w:r w:rsidR="00AF511C">
        <w:rPr>
          <w:rFonts w:ascii="Arial" w:hAnsi="Arial" w:cs="Arial"/>
          <w:sz w:val="28"/>
          <w:szCs w:val="28"/>
        </w:rPr>
        <w:t>hold down, _______________, suppress, _____________, render something ineffective.  NKJV correctly renders this _______ Truth because the Greek has a definite article (</w:t>
      </w:r>
      <w:r w:rsidR="00AF511C">
        <w:rPr>
          <w:rFonts w:ascii="Arial" w:hAnsi="Arial" w:cs="Arial"/>
          <w:i/>
          <w:sz w:val="28"/>
          <w:szCs w:val="28"/>
        </w:rPr>
        <w:t>ten aletheian-</w:t>
      </w:r>
      <w:r w:rsidR="00AF511C">
        <w:rPr>
          <w:rFonts w:ascii="Arial" w:hAnsi="Arial" w:cs="Arial"/>
          <w:sz w:val="28"/>
          <w:szCs w:val="28"/>
        </w:rPr>
        <w:t xml:space="preserve">The Truth). *Remember this form when we get to verse 25.  ________ is ______________.  Jesus is ________________ </w:t>
      </w:r>
      <w:r w:rsidR="00316F6F">
        <w:rPr>
          <w:rFonts w:ascii="Arial" w:hAnsi="Arial" w:cs="Arial"/>
          <w:sz w:val="28"/>
          <w:szCs w:val="28"/>
        </w:rPr>
        <w:t>(JN. 14.6).  Because God is true, what God speaks is truth—JN 1.17,18.  Thus the _________________ is the Truth.</w:t>
      </w:r>
      <w:r w:rsidR="00791FE3">
        <w:rPr>
          <w:rFonts w:ascii="Arial" w:hAnsi="Arial" w:cs="Arial"/>
          <w:sz w:val="28"/>
          <w:szCs w:val="28"/>
        </w:rPr>
        <w:t xml:space="preserve">  </w:t>
      </w:r>
      <w:r w:rsidR="00791FE3">
        <w:rPr>
          <w:rFonts w:ascii="Arial" w:hAnsi="Arial" w:cs="Arial"/>
          <w:i/>
          <w:sz w:val="28"/>
          <w:szCs w:val="28"/>
        </w:rPr>
        <w:t>Katechonton</w:t>
      </w:r>
      <w:r w:rsidR="00791FE3">
        <w:rPr>
          <w:rFonts w:ascii="Arial" w:hAnsi="Arial" w:cs="Arial"/>
          <w:sz w:val="28"/>
          <w:szCs w:val="28"/>
        </w:rPr>
        <w:t xml:space="preserve"> is in the present tense and active voice which means that ungodly mean and women are ______________________, actively, willfully, deliberately restraining the truth of God. They are putting their full weight on the effort of restricting the free movement of Truth that sets men free.</w:t>
      </w:r>
    </w:p>
    <w:p w:rsidR="00316F6F" w:rsidRPr="00AF511C" w:rsidRDefault="00316F6F" w:rsidP="00802F13">
      <w:pPr>
        <w:rPr>
          <w:rFonts w:ascii="Arial" w:hAnsi="Arial" w:cs="Arial"/>
          <w:sz w:val="28"/>
          <w:szCs w:val="28"/>
        </w:rPr>
      </w:pPr>
      <w:r>
        <w:rPr>
          <w:rFonts w:ascii="Arial" w:hAnsi="Arial" w:cs="Arial"/>
          <w:sz w:val="28"/>
          <w:szCs w:val="28"/>
        </w:rPr>
        <w:t>12. Truth is not only something in which we believe or in which we faithe; it is also something that we are called upon to _____________ and to ____________________.  This connection between ________________ and __________________ is found throughout the New Testament.</w:t>
      </w:r>
    </w:p>
    <w:p w:rsidR="004C17BB" w:rsidRDefault="00316F6F" w:rsidP="00802F13">
      <w:pPr>
        <w:rPr>
          <w:rFonts w:ascii="Arial" w:hAnsi="Arial" w:cs="Arial"/>
          <w:sz w:val="28"/>
          <w:szCs w:val="28"/>
        </w:rPr>
      </w:pPr>
      <w:r>
        <w:rPr>
          <w:rFonts w:ascii="Arial" w:hAnsi="Arial" w:cs="Arial"/>
          <w:sz w:val="28"/>
          <w:szCs w:val="28"/>
        </w:rPr>
        <w:t>13. Paul referred to the Gospel he preached as the ______________.  Paul’s preaching is in contrast to those who sought to repress the ______________.</w:t>
      </w:r>
    </w:p>
    <w:p w:rsidR="003E0AF1" w:rsidRDefault="003E0AF1" w:rsidP="00802F13">
      <w:pPr>
        <w:rPr>
          <w:rFonts w:ascii="Arial" w:hAnsi="Arial" w:cs="Arial"/>
          <w:sz w:val="28"/>
          <w:szCs w:val="28"/>
        </w:rPr>
      </w:pPr>
      <w:r>
        <w:rPr>
          <w:rFonts w:ascii="Arial" w:hAnsi="Arial" w:cs="Arial"/>
          <w:sz w:val="28"/>
          <w:szCs w:val="28"/>
        </w:rPr>
        <w:lastRenderedPageBreak/>
        <w:t xml:space="preserve">14. The word “against” is </w:t>
      </w:r>
      <w:r>
        <w:rPr>
          <w:rFonts w:ascii="Arial" w:hAnsi="Arial" w:cs="Arial"/>
          <w:i/>
          <w:sz w:val="28"/>
          <w:szCs w:val="28"/>
        </w:rPr>
        <w:t xml:space="preserve">epi </w:t>
      </w:r>
      <w:r>
        <w:rPr>
          <w:rFonts w:ascii="Arial" w:hAnsi="Arial" w:cs="Arial"/>
          <w:sz w:val="28"/>
          <w:szCs w:val="28"/>
        </w:rPr>
        <w:t>and literally means __________.</w:t>
      </w:r>
      <w:r w:rsidR="00271447">
        <w:rPr>
          <w:rFonts w:ascii="Arial" w:hAnsi="Arial" w:cs="Arial"/>
          <w:sz w:val="28"/>
          <w:szCs w:val="28"/>
        </w:rPr>
        <w:t xml:space="preserve">  Paul is saying that God’s wrath is upon all the ungodly; there are no ______________________.</w:t>
      </w:r>
    </w:p>
    <w:p w:rsidR="00271447" w:rsidRDefault="00271447" w:rsidP="00802F13">
      <w:pPr>
        <w:rPr>
          <w:rFonts w:ascii="Arial" w:hAnsi="Arial" w:cs="Arial"/>
          <w:sz w:val="28"/>
          <w:szCs w:val="28"/>
        </w:rPr>
      </w:pPr>
      <w:r>
        <w:rPr>
          <w:rFonts w:ascii="Arial" w:hAnsi="Arial" w:cs="Arial"/>
          <w:sz w:val="28"/>
          <w:szCs w:val="28"/>
        </w:rPr>
        <w:t xml:space="preserve">15. Ungodliness is </w:t>
      </w:r>
      <w:r>
        <w:rPr>
          <w:rFonts w:ascii="Arial" w:hAnsi="Arial" w:cs="Arial"/>
          <w:i/>
          <w:sz w:val="28"/>
          <w:szCs w:val="28"/>
        </w:rPr>
        <w:t xml:space="preserve">asebeian (St  763) </w:t>
      </w:r>
      <w:r>
        <w:rPr>
          <w:rFonts w:ascii="Arial" w:hAnsi="Arial" w:cs="Arial"/>
          <w:sz w:val="28"/>
          <w:szCs w:val="28"/>
        </w:rPr>
        <w:t>and refers to a __________ of reverence toward God which leads to living as if He did not ______________.  These individuals deny God’s right as Supreme Ruler and __________________.  In what or Who we faithe, trust determines ________ we live.</w:t>
      </w:r>
    </w:p>
    <w:p w:rsidR="00CE1EBD" w:rsidRDefault="00CE1EBD" w:rsidP="00802F13">
      <w:pPr>
        <w:rPr>
          <w:rFonts w:ascii="Arial" w:hAnsi="Arial" w:cs="Arial"/>
          <w:sz w:val="28"/>
          <w:szCs w:val="28"/>
        </w:rPr>
      </w:pPr>
      <w:r>
        <w:rPr>
          <w:rFonts w:ascii="Arial" w:hAnsi="Arial" w:cs="Arial"/>
          <w:sz w:val="28"/>
          <w:szCs w:val="28"/>
        </w:rPr>
        <w:t xml:space="preserve">16. “Unrighteousness” is </w:t>
      </w:r>
      <w:r>
        <w:rPr>
          <w:rFonts w:ascii="Arial" w:hAnsi="Arial" w:cs="Arial"/>
          <w:i/>
          <w:sz w:val="28"/>
          <w:szCs w:val="28"/>
        </w:rPr>
        <w:t xml:space="preserve">adikian (St 93) </w:t>
      </w:r>
      <w:r>
        <w:rPr>
          <w:rFonts w:ascii="Arial" w:hAnsi="Arial" w:cs="Arial"/>
          <w:sz w:val="28"/>
          <w:szCs w:val="28"/>
        </w:rPr>
        <w:t>and means, in this context, those _________________ and ___________________ which fall ____________ of the perfect standard of right as defined by the perfectly righteous God.</w:t>
      </w:r>
      <w:r w:rsidR="00E654FD">
        <w:rPr>
          <w:rFonts w:ascii="Arial" w:hAnsi="Arial" w:cs="Arial"/>
          <w:sz w:val="28"/>
          <w:szCs w:val="28"/>
        </w:rPr>
        <w:t xml:space="preserve">  </w:t>
      </w:r>
    </w:p>
    <w:p w:rsidR="000311A9" w:rsidRDefault="000311A9" w:rsidP="00802F13">
      <w:pPr>
        <w:rPr>
          <w:rFonts w:ascii="Arial" w:hAnsi="Arial" w:cs="Arial"/>
          <w:sz w:val="28"/>
          <w:szCs w:val="28"/>
        </w:rPr>
      </w:pPr>
      <w:r>
        <w:rPr>
          <w:rFonts w:ascii="Arial" w:hAnsi="Arial" w:cs="Arial"/>
          <w:sz w:val="28"/>
          <w:szCs w:val="28"/>
        </w:rPr>
        <w:t>17. Unrighteousness is loving _______ more than loving God and His _____________.  When the heart is in love with self-exaltation, _______________________, and the ____________________ of sin, the ___________ will inevitably distort the truth or ___________________ the truth in order to protect the idols of the heart. [John Piper]</w:t>
      </w:r>
    </w:p>
    <w:p w:rsidR="000311A9" w:rsidRDefault="000311A9" w:rsidP="00802F13">
      <w:pPr>
        <w:rPr>
          <w:rFonts w:ascii="Arial" w:hAnsi="Arial" w:cs="Arial"/>
          <w:sz w:val="28"/>
          <w:szCs w:val="28"/>
        </w:rPr>
      </w:pPr>
      <w:r>
        <w:rPr>
          <w:rFonts w:ascii="Arial" w:hAnsi="Arial" w:cs="Arial"/>
          <w:sz w:val="28"/>
          <w:szCs w:val="28"/>
        </w:rPr>
        <w:t>The good news of the Gospel, God’s Truth gives us a new set of ___________________, ___________________, and ________________________. (2 Cor. 5.17)</w:t>
      </w:r>
    </w:p>
    <w:p w:rsidR="00D6559E" w:rsidRDefault="00D6559E" w:rsidP="00802F13">
      <w:pPr>
        <w:rPr>
          <w:rFonts w:ascii="Arial" w:hAnsi="Arial" w:cs="Arial"/>
          <w:sz w:val="28"/>
          <w:szCs w:val="28"/>
          <w:u w:val="single"/>
        </w:rPr>
      </w:pPr>
      <w:r>
        <w:rPr>
          <w:rFonts w:ascii="Arial" w:hAnsi="Arial" w:cs="Arial"/>
          <w:sz w:val="28"/>
          <w:szCs w:val="28"/>
          <w:u w:val="single"/>
        </w:rPr>
        <w:t>v. 20</w:t>
      </w:r>
    </w:p>
    <w:p w:rsidR="00D6559E" w:rsidRDefault="00D6559E" w:rsidP="00802F13">
      <w:pPr>
        <w:rPr>
          <w:rFonts w:ascii="Arial" w:hAnsi="Arial" w:cs="Arial"/>
          <w:sz w:val="28"/>
          <w:szCs w:val="28"/>
        </w:rPr>
      </w:pPr>
      <w:r>
        <w:rPr>
          <w:rFonts w:ascii="Arial" w:hAnsi="Arial" w:cs="Arial"/>
          <w:sz w:val="28"/>
          <w:szCs w:val="28"/>
        </w:rPr>
        <w:t>18.</w:t>
      </w:r>
      <w:r w:rsidR="008E70D8">
        <w:rPr>
          <w:rFonts w:ascii="Arial" w:hAnsi="Arial" w:cs="Arial"/>
          <w:sz w:val="28"/>
          <w:szCs w:val="28"/>
        </w:rPr>
        <w:t xml:space="preserve"> In this verse Paul, declares that ________ does manifest Himself to mankind, shows ________ this manifestation is made, and concludes that based upon this ______________________ every person is inexcusable for their irreverence.</w:t>
      </w:r>
    </w:p>
    <w:p w:rsidR="008E70D8" w:rsidRDefault="008E70D8" w:rsidP="00802F13">
      <w:pPr>
        <w:rPr>
          <w:rFonts w:ascii="Arial" w:hAnsi="Arial" w:cs="Arial"/>
          <w:sz w:val="28"/>
          <w:szCs w:val="28"/>
        </w:rPr>
      </w:pPr>
      <w:r>
        <w:rPr>
          <w:rFonts w:ascii="Arial" w:hAnsi="Arial" w:cs="Arial"/>
          <w:sz w:val="28"/>
          <w:szCs w:val="28"/>
        </w:rPr>
        <w:t>19. * I decided that this verse could best be understood if I gave you a chart</w:t>
      </w:r>
      <w:r w:rsidR="00383466">
        <w:rPr>
          <w:rFonts w:ascii="Arial" w:hAnsi="Arial" w:cs="Arial"/>
          <w:sz w:val="28"/>
          <w:szCs w:val="28"/>
        </w:rPr>
        <w:t xml:space="preserve"> that I adapted from one I received in Bible College and used when I taught a Theology class 30+ years ago.  You may either download the chart or call and give your name and address, and I will mail it to you.</w:t>
      </w:r>
      <w:r w:rsidR="00162B10">
        <w:rPr>
          <w:rFonts w:ascii="Arial" w:hAnsi="Arial" w:cs="Arial"/>
          <w:sz w:val="28"/>
          <w:szCs w:val="28"/>
        </w:rPr>
        <w:t xml:space="preserve"> Some of the following notes will refer to the chart.</w:t>
      </w:r>
    </w:p>
    <w:p w:rsidR="00162B10" w:rsidRDefault="00162B10" w:rsidP="00802F13">
      <w:pPr>
        <w:rPr>
          <w:rFonts w:ascii="Arial" w:hAnsi="Arial" w:cs="Arial"/>
          <w:sz w:val="28"/>
          <w:szCs w:val="28"/>
        </w:rPr>
      </w:pPr>
      <w:r>
        <w:rPr>
          <w:rFonts w:ascii="Arial" w:hAnsi="Arial" w:cs="Arial"/>
          <w:sz w:val="28"/>
          <w:szCs w:val="28"/>
        </w:rPr>
        <w:tab/>
        <w:t>Creation-</w:t>
      </w:r>
      <w:r>
        <w:rPr>
          <w:rFonts w:ascii="Arial" w:hAnsi="Arial" w:cs="Arial"/>
          <w:i/>
          <w:sz w:val="28"/>
          <w:szCs w:val="28"/>
        </w:rPr>
        <w:t xml:space="preserve">ktiseos (St 2937) </w:t>
      </w:r>
      <w:r w:rsidRPr="00162B10">
        <w:rPr>
          <w:rFonts w:ascii="Arial" w:hAnsi="Arial" w:cs="Arial"/>
          <w:sz w:val="28"/>
          <w:szCs w:val="28"/>
        </w:rPr>
        <w:t>refers to bringin</w:t>
      </w:r>
      <w:r>
        <w:rPr>
          <w:rFonts w:ascii="Arial" w:hAnsi="Arial" w:cs="Arial"/>
          <w:sz w:val="28"/>
          <w:szCs w:val="28"/>
        </w:rPr>
        <w:t>g</w:t>
      </w:r>
      <w:r w:rsidRPr="00162B10">
        <w:rPr>
          <w:rFonts w:ascii="Arial" w:hAnsi="Arial" w:cs="Arial"/>
          <w:sz w:val="28"/>
          <w:szCs w:val="28"/>
        </w:rPr>
        <w:t xml:space="preserve"> something i</w:t>
      </w:r>
      <w:r>
        <w:rPr>
          <w:rFonts w:ascii="Arial" w:hAnsi="Arial" w:cs="Arial"/>
          <w:sz w:val="28"/>
          <w:szCs w:val="28"/>
        </w:rPr>
        <w:t>nto existence that never _______________</w:t>
      </w:r>
      <w:r w:rsidRPr="00162B10">
        <w:rPr>
          <w:rFonts w:ascii="Arial" w:hAnsi="Arial" w:cs="Arial"/>
          <w:sz w:val="28"/>
          <w:szCs w:val="28"/>
        </w:rPr>
        <w:t xml:space="preserve"> before.</w:t>
      </w:r>
      <w:r>
        <w:rPr>
          <w:rFonts w:ascii="Arial" w:hAnsi="Arial" w:cs="Arial"/>
          <w:sz w:val="28"/>
          <w:szCs w:val="28"/>
        </w:rPr>
        <w:t xml:space="preserve">  God has manifested the ______________________ of Himself to men, for the </w:t>
      </w:r>
      <w:r>
        <w:rPr>
          <w:rFonts w:ascii="Arial" w:hAnsi="Arial" w:cs="Arial"/>
          <w:sz w:val="28"/>
          <w:szCs w:val="28"/>
        </w:rPr>
        <w:lastRenderedPageBreak/>
        <w:t>______________________ things of Him, His eternal power and Godhead, are, since __________________</w:t>
      </w:r>
      <w:r w:rsidR="002C1936">
        <w:rPr>
          <w:rFonts w:ascii="Arial" w:hAnsi="Arial" w:cs="Arial"/>
          <w:sz w:val="28"/>
          <w:szCs w:val="28"/>
        </w:rPr>
        <w:t xml:space="preserve"> clearly seen, being understood by His ____________</w:t>
      </w:r>
      <w:r w:rsidR="00B33EDB">
        <w:rPr>
          <w:rFonts w:ascii="Arial" w:hAnsi="Arial" w:cs="Arial"/>
          <w:sz w:val="28"/>
          <w:szCs w:val="28"/>
        </w:rPr>
        <w:t xml:space="preserve"> </w:t>
      </w:r>
      <w:r w:rsidR="00C8463F">
        <w:rPr>
          <w:rFonts w:ascii="Arial" w:hAnsi="Arial" w:cs="Arial"/>
          <w:sz w:val="28"/>
          <w:szCs w:val="28"/>
        </w:rPr>
        <w:t>(Bible translators called these attributes)</w:t>
      </w:r>
      <w:r w:rsidR="00B121FD">
        <w:rPr>
          <w:rFonts w:ascii="Arial" w:hAnsi="Arial" w:cs="Arial"/>
          <w:sz w:val="28"/>
          <w:szCs w:val="28"/>
        </w:rPr>
        <w:t>.</w:t>
      </w:r>
      <w:r w:rsidR="00C8463F">
        <w:rPr>
          <w:rFonts w:ascii="Arial" w:hAnsi="Arial" w:cs="Arial"/>
          <w:sz w:val="28"/>
          <w:szCs w:val="28"/>
        </w:rPr>
        <w:t xml:space="preserve">  </w:t>
      </w:r>
      <w:r w:rsidR="00B33EDB">
        <w:rPr>
          <w:rFonts w:ascii="Arial" w:hAnsi="Arial" w:cs="Arial"/>
          <w:sz w:val="28"/>
          <w:szCs w:val="28"/>
        </w:rPr>
        <w:t>Thus, every person is without ___________________ .</w:t>
      </w:r>
    </w:p>
    <w:p w:rsidR="00B33EDB" w:rsidRDefault="00B33EDB" w:rsidP="00802F13">
      <w:pPr>
        <w:rPr>
          <w:rFonts w:ascii="Arial" w:hAnsi="Arial" w:cs="Arial"/>
          <w:sz w:val="28"/>
          <w:szCs w:val="28"/>
        </w:rPr>
      </w:pPr>
      <w:r>
        <w:rPr>
          <w:rFonts w:ascii="Arial" w:hAnsi="Arial" w:cs="Arial"/>
          <w:sz w:val="28"/>
          <w:szCs w:val="28"/>
        </w:rPr>
        <w:t>20. Jesus Christ is the _____________________ of Creation (Col. 1; Heb. 1; JN. 1)</w:t>
      </w:r>
    </w:p>
    <w:p w:rsidR="00B33EDB" w:rsidRDefault="00B33EDB" w:rsidP="00802F13">
      <w:pPr>
        <w:rPr>
          <w:rFonts w:ascii="Arial" w:hAnsi="Arial" w:cs="Arial"/>
          <w:sz w:val="28"/>
          <w:szCs w:val="28"/>
        </w:rPr>
      </w:pPr>
      <w:r>
        <w:rPr>
          <w:rFonts w:ascii="Arial" w:hAnsi="Arial" w:cs="Arial"/>
          <w:sz w:val="28"/>
          <w:szCs w:val="28"/>
        </w:rPr>
        <w:t>21. General Revelation is God’s revelation of Himself through _________________________.  The objective aspect of this revelation is seen in the ________________ (RM 1.18-20; PS 19.1,2) and Human ________________</w:t>
      </w:r>
      <w:r w:rsidR="00284F9A">
        <w:rPr>
          <w:rFonts w:ascii="Arial" w:hAnsi="Arial" w:cs="Arial"/>
          <w:sz w:val="28"/>
          <w:szCs w:val="28"/>
        </w:rPr>
        <w:t xml:space="preserve"> (AC 17.26-28).  The subjective aspect of this revelation through Creation is in the ____________________ (RM 2.15).  God’s Revelation of Himself through Creation discloses God’s creative ___________________.</w:t>
      </w:r>
    </w:p>
    <w:p w:rsidR="00284F9A" w:rsidRDefault="00284F9A" w:rsidP="00802F13">
      <w:pPr>
        <w:rPr>
          <w:rFonts w:ascii="Arial" w:hAnsi="Arial" w:cs="Arial"/>
          <w:sz w:val="28"/>
          <w:szCs w:val="28"/>
        </w:rPr>
      </w:pPr>
      <w:r>
        <w:rPr>
          <w:rFonts w:ascii="Arial" w:hAnsi="Arial" w:cs="Arial"/>
          <w:sz w:val="28"/>
          <w:szCs w:val="28"/>
        </w:rPr>
        <w:t>22. The cosmos is all ________________ _________________.</w:t>
      </w:r>
      <w:r w:rsidR="0056125E">
        <w:rPr>
          <w:rFonts w:ascii="Arial" w:hAnsi="Arial" w:cs="Arial"/>
          <w:sz w:val="28"/>
          <w:szCs w:val="28"/>
        </w:rPr>
        <w:t xml:space="preserve"> God has created all things.  That which has been ___________________ reveals Him, specifically His eternal ________________</w:t>
      </w:r>
      <w:r w:rsidR="00B12421">
        <w:rPr>
          <w:rFonts w:ascii="Arial" w:hAnsi="Arial" w:cs="Arial"/>
          <w:sz w:val="28"/>
          <w:szCs w:val="28"/>
        </w:rPr>
        <w:t xml:space="preserve"> and ________________ nature.  This continues as an objective revelation of God that corresponds with what has occurred historically.</w:t>
      </w:r>
      <w:r w:rsidR="0056125E">
        <w:rPr>
          <w:rFonts w:ascii="Arial" w:hAnsi="Arial" w:cs="Arial"/>
          <w:sz w:val="28"/>
          <w:szCs w:val="28"/>
        </w:rPr>
        <w:t xml:space="preserve"> Conscience is law written on men’s ______________.  Every person has a mechanism within him/her, placed there by __________, which indicates that some things are right and others are wrong.  Failure to keep this law  _____________________ us.</w:t>
      </w:r>
    </w:p>
    <w:p w:rsidR="00284F9A" w:rsidRDefault="00284F9A" w:rsidP="00802F13">
      <w:pPr>
        <w:rPr>
          <w:rFonts w:ascii="Arial" w:hAnsi="Arial" w:cs="Arial"/>
          <w:sz w:val="28"/>
          <w:szCs w:val="28"/>
        </w:rPr>
      </w:pPr>
      <w:r>
        <w:rPr>
          <w:rFonts w:ascii="Arial" w:hAnsi="Arial" w:cs="Arial"/>
          <w:sz w:val="28"/>
          <w:szCs w:val="28"/>
        </w:rPr>
        <w:t>23. The objective stands whether we ______________________ it or not.</w:t>
      </w:r>
    </w:p>
    <w:p w:rsidR="00284F9A" w:rsidRDefault="00284F9A" w:rsidP="00802F13">
      <w:pPr>
        <w:rPr>
          <w:rFonts w:ascii="Arial" w:hAnsi="Arial" w:cs="Arial"/>
          <w:sz w:val="28"/>
          <w:szCs w:val="28"/>
        </w:rPr>
      </w:pPr>
      <w:r>
        <w:rPr>
          <w:rFonts w:ascii="Arial" w:hAnsi="Arial" w:cs="Arial"/>
          <w:sz w:val="28"/>
          <w:szCs w:val="28"/>
        </w:rPr>
        <w:t xml:space="preserve">24. </w:t>
      </w:r>
      <w:r w:rsidR="0056125E">
        <w:rPr>
          <w:rFonts w:ascii="Arial" w:hAnsi="Arial" w:cs="Arial"/>
          <w:sz w:val="28"/>
          <w:szCs w:val="28"/>
        </w:rPr>
        <w:t>The subjective demands our ________________________.</w:t>
      </w:r>
      <w:r w:rsidR="00B12421">
        <w:rPr>
          <w:rFonts w:ascii="Arial" w:hAnsi="Arial" w:cs="Arial"/>
          <w:sz w:val="28"/>
          <w:szCs w:val="28"/>
        </w:rPr>
        <w:t xml:space="preserve">  It is how man has responded.</w:t>
      </w:r>
    </w:p>
    <w:p w:rsidR="00A31339" w:rsidRPr="00A31339" w:rsidRDefault="00A31339" w:rsidP="00802F13">
      <w:pPr>
        <w:rPr>
          <w:rFonts w:ascii="Arial" w:hAnsi="Arial" w:cs="Arial"/>
          <w:sz w:val="28"/>
          <w:szCs w:val="28"/>
        </w:rPr>
      </w:pPr>
      <w:r>
        <w:rPr>
          <w:rFonts w:ascii="Arial" w:hAnsi="Arial" w:cs="Arial"/>
          <w:sz w:val="28"/>
          <w:szCs w:val="28"/>
        </w:rPr>
        <w:t>25. “clearly seen”-</w:t>
      </w:r>
      <w:r w:rsidRPr="00A31339">
        <w:rPr>
          <w:rFonts w:ascii="Arial" w:hAnsi="Arial" w:cs="Arial"/>
          <w:i/>
          <w:sz w:val="28"/>
          <w:szCs w:val="28"/>
        </w:rPr>
        <w:t>kathoratai</w:t>
      </w:r>
      <w:r>
        <w:rPr>
          <w:rFonts w:ascii="Arial" w:hAnsi="Arial" w:cs="Arial"/>
          <w:i/>
          <w:sz w:val="28"/>
          <w:szCs w:val="28"/>
        </w:rPr>
        <w:t xml:space="preserve"> (St 2529)-</w:t>
      </w:r>
      <w:r w:rsidRPr="00A31339">
        <w:rPr>
          <w:rFonts w:ascii="Arial" w:hAnsi="Arial" w:cs="Arial"/>
          <w:sz w:val="28"/>
          <w:szCs w:val="28"/>
        </w:rPr>
        <w:t>The idea is</w:t>
      </w:r>
      <w:r>
        <w:rPr>
          <w:rFonts w:ascii="Arial" w:hAnsi="Arial" w:cs="Arial"/>
          <w:sz w:val="28"/>
          <w:szCs w:val="28"/>
        </w:rPr>
        <w:t xml:space="preserve"> to acquire definite ______________________ with focus upon the process of perception, but associated with an intellectual apprehension.  It means to behold ______________, distinctly apprehend, and properly ________________.</w:t>
      </w:r>
    </w:p>
    <w:p w:rsidR="00C8463F" w:rsidRDefault="00C8463F" w:rsidP="00802F13">
      <w:pPr>
        <w:rPr>
          <w:rFonts w:ascii="Arial" w:hAnsi="Arial" w:cs="Arial"/>
          <w:sz w:val="28"/>
          <w:szCs w:val="28"/>
          <w:u w:val="single"/>
        </w:rPr>
      </w:pPr>
      <w:r>
        <w:rPr>
          <w:rFonts w:ascii="Arial" w:hAnsi="Arial" w:cs="Arial"/>
          <w:sz w:val="28"/>
          <w:szCs w:val="28"/>
          <w:u w:val="single"/>
        </w:rPr>
        <w:t>v. 21</w:t>
      </w:r>
    </w:p>
    <w:p w:rsidR="00A31339" w:rsidRDefault="00A31339" w:rsidP="00802F13">
      <w:pPr>
        <w:rPr>
          <w:rFonts w:ascii="Arial" w:hAnsi="Arial" w:cs="Arial"/>
          <w:sz w:val="28"/>
          <w:szCs w:val="28"/>
        </w:rPr>
      </w:pPr>
      <w:r>
        <w:rPr>
          <w:rFonts w:ascii="Arial" w:hAnsi="Arial" w:cs="Arial"/>
          <w:sz w:val="28"/>
          <w:szCs w:val="28"/>
        </w:rPr>
        <w:t>26. In Romans 1.21, P</w:t>
      </w:r>
      <w:r w:rsidR="00367A07">
        <w:rPr>
          <w:rFonts w:ascii="Arial" w:hAnsi="Arial" w:cs="Arial"/>
          <w:sz w:val="28"/>
          <w:szCs w:val="28"/>
        </w:rPr>
        <w:t>aul explains w</w:t>
      </w:r>
      <w:r>
        <w:rPr>
          <w:rFonts w:ascii="Arial" w:hAnsi="Arial" w:cs="Arial"/>
          <w:sz w:val="28"/>
          <w:szCs w:val="28"/>
        </w:rPr>
        <w:t xml:space="preserve">hat happens when a nation, society, </w:t>
      </w:r>
      <w:r w:rsidR="00367A07">
        <w:rPr>
          <w:rFonts w:ascii="Arial" w:hAnsi="Arial" w:cs="Arial"/>
          <w:sz w:val="28"/>
          <w:szCs w:val="28"/>
        </w:rPr>
        <w:t xml:space="preserve">a </w:t>
      </w:r>
      <w:r>
        <w:rPr>
          <w:rFonts w:ascii="Arial" w:hAnsi="Arial" w:cs="Arial"/>
          <w:sz w:val="28"/>
          <w:szCs w:val="28"/>
        </w:rPr>
        <w:t>culture tur</w:t>
      </w:r>
      <w:r w:rsidR="00367A07">
        <w:rPr>
          <w:rFonts w:ascii="Arial" w:hAnsi="Arial" w:cs="Arial"/>
          <w:sz w:val="28"/>
          <w:szCs w:val="28"/>
        </w:rPr>
        <w:t>ns __________</w:t>
      </w:r>
      <w:r>
        <w:rPr>
          <w:rFonts w:ascii="Arial" w:hAnsi="Arial" w:cs="Arial"/>
          <w:sz w:val="28"/>
          <w:szCs w:val="28"/>
        </w:rPr>
        <w:t xml:space="preserve"> God</w:t>
      </w:r>
      <w:r w:rsidR="00367A07">
        <w:rPr>
          <w:rFonts w:ascii="Arial" w:hAnsi="Arial" w:cs="Arial"/>
          <w:sz w:val="28"/>
          <w:szCs w:val="28"/>
        </w:rPr>
        <w:t xml:space="preserve">.  “Knew God” in the Greek is </w:t>
      </w:r>
      <w:r w:rsidR="00367A07">
        <w:rPr>
          <w:rFonts w:ascii="Arial" w:hAnsi="Arial" w:cs="Arial"/>
          <w:i/>
          <w:sz w:val="28"/>
          <w:szCs w:val="28"/>
        </w:rPr>
        <w:t xml:space="preserve">Dioti gnontes (1097)  [It is an aorist participle active voice]  </w:t>
      </w:r>
      <w:r w:rsidR="00F50820">
        <w:rPr>
          <w:rFonts w:ascii="Arial" w:hAnsi="Arial" w:cs="Arial"/>
          <w:i/>
          <w:sz w:val="28"/>
          <w:szCs w:val="28"/>
        </w:rPr>
        <w:t xml:space="preserve">[“Having known”]  </w:t>
      </w:r>
      <w:r w:rsidR="00A01CD1">
        <w:rPr>
          <w:rFonts w:ascii="Arial" w:hAnsi="Arial" w:cs="Arial"/>
          <w:sz w:val="28"/>
          <w:szCs w:val="28"/>
        </w:rPr>
        <w:t xml:space="preserve">The aorist participle usually signifies action prior to that of the main verb.  Paul uses it </w:t>
      </w:r>
      <w:r w:rsidR="00A01CD1">
        <w:rPr>
          <w:rFonts w:ascii="Arial" w:hAnsi="Arial" w:cs="Arial"/>
          <w:sz w:val="28"/>
          <w:szCs w:val="28"/>
        </w:rPr>
        <w:lastRenderedPageBreak/>
        <w:t xml:space="preserve">that way.  Paul was depicting a society that had lost its acknowledgement and sense of dependence upon Almighty God.  </w:t>
      </w:r>
      <w:r w:rsidR="00367A07">
        <w:rPr>
          <w:rFonts w:ascii="Arial" w:hAnsi="Arial" w:cs="Arial"/>
          <w:sz w:val="28"/>
          <w:szCs w:val="28"/>
        </w:rPr>
        <w:t>T</w:t>
      </w:r>
      <w:r w:rsidR="00F50820">
        <w:rPr>
          <w:rFonts w:ascii="Arial" w:hAnsi="Arial" w:cs="Arial"/>
          <w:sz w:val="28"/>
          <w:szCs w:val="28"/>
        </w:rPr>
        <w:t>hese individuals have</w:t>
      </w:r>
      <w:r w:rsidR="00367A07">
        <w:rPr>
          <w:rFonts w:ascii="Arial" w:hAnsi="Arial" w:cs="Arial"/>
          <w:sz w:val="28"/>
          <w:szCs w:val="28"/>
        </w:rPr>
        <w:t xml:space="preserve"> __________________</w:t>
      </w:r>
      <w:r w:rsidR="00F50820">
        <w:rPr>
          <w:rFonts w:ascii="Arial" w:hAnsi="Arial" w:cs="Arial"/>
          <w:sz w:val="28"/>
          <w:szCs w:val="28"/>
        </w:rPr>
        <w:t xml:space="preserve"> turned</w:t>
      </w:r>
      <w:r w:rsidR="00367A07">
        <w:rPr>
          <w:rFonts w:ascii="Arial" w:hAnsi="Arial" w:cs="Arial"/>
          <w:sz w:val="28"/>
          <w:szCs w:val="28"/>
        </w:rPr>
        <w:t xml:space="preserve"> from God.  This word knew, </w:t>
      </w:r>
      <w:r w:rsidR="00367A07">
        <w:rPr>
          <w:rFonts w:ascii="Arial" w:hAnsi="Arial" w:cs="Arial"/>
          <w:i/>
          <w:sz w:val="28"/>
          <w:szCs w:val="28"/>
        </w:rPr>
        <w:t xml:space="preserve">gnontes </w:t>
      </w:r>
      <w:r w:rsidR="00367A07">
        <w:rPr>
          <w:rFonts w:ascii="Arial" w:hAnsi="Arial" w:cs="Arial"/>
          <w:sz w:val="28"/>
          <w:szCs w:val="28"/>
        </w:rPr>
        <w:t xml:space="preserve">refers to learning something by _______________________.  God has revealed Himself; He can be known.  This word depicts acquaintance or ___________________ knowledge.  This word does not mean personal knowledge such as the knowledge possess by a person who has embraced Jesus Christ as his/her ______________ and _____________________.  </w:t>
      </w:r>
      <w:r w:rsidR="00367A07">
        <w:rPr>
          <w:rFonts w:ascii="Arial" w:hAnsi="Arial" w:cs="Arial"/>
          <w:i/>
          <w:sz w:val="28"/>
          <w:szCs w:val="28"/>
        </w:rPr>
        <w:t>Gnontes</w:t>
      </w:r>
      <w:r w:rsidR="00367A07">
        <w:rPr>
          <w:rFonts w:ascii="Arial" w:hAnsi="Arial" w:cs="Arial"/>
          <w:sz w:val="28"/>
          <w:szCs w:val="28"/>
        </w:rPr>
        <w:t xml:space="preserve"> pictures a nation or society that ____________________</w:t>
      </w:r>
      <w:r w:rsidR="00A01CD1">
        <w:rPr>
          <w:rFonts w:ascii="Arial" w:hAnsi="Arial" w:cs="Arial"/>
          <w:sz w:val="28"/>
          <w:szCs w:val="28"/>
        </w:rPr>
        <w:t xml:space="preserve"> possessed a general acquaintance, a general knowledge, or perhaps had a God-fearing _____________________ (a reverence for God).  Even if a society was not comprised of authentic Christian, at least the people _______________________ and ___________________________ God and His blessings upon their nation, their society.</w:t>
      </w:r>
      <w:r w:rsidR="00161BF9">
        <w:rPr>
          <w:rFonts w:ascii="Arial" w:hAnsi="Arial" w:cs="Arial"/>
          <w:sz w:val="28"/>
          <w:szCs w:val="28"/>
        </w:rPr>
        <w:t xml:space="preserve">  {</w:t>
      </w:r>
      <w:r w:rsidR="00F50820">
        <w:rPr>
          <w:rFonts w:ascii="Arial" w:hAnsi="Arial" w:cs="Arial"/>
          <w:sz w:val="28"/>
          <w:szCs w:val="28"/>
        </w:rPr>
        <w:t>*This could be said of the United S</w:t>
      </w:r>
      <w:r w:rsidR="00161BF9">
        <w:rPr>
          <w:rFonts w:ascii="Arial" w:hAnsi="Arial" w:cs="Arial"/>
          <w:sz w:val="28"/>
          <w:szCs w:val="28"/>
        </w:rPr>
        <w:t>tates until the late 1960’s</w:t>
      </w:r>
      <w:r w:rsidR="00F50820">
        <w:rPr>
          <w:rFonts w:ascii="Arial" w:hAnsi="Arial" w:cs="Arial"/>
          <w:sz w:val="28"/>
          <w:szCs w:val="28"/>
        </w:rPr>
        <w:t xml:space="preserve"> forward.}</w:t>
      </w:r>
    </w:p>
    <w:p w:rsidR="00F50820" w:rsidRDefault="00F50820" w:rsidP="00802F13">
      <w:pPr>
        <w:rPr>
          <w:rFonts w:ascii="Arial" w:hAnsi="Arial" w:cs="Arial"/>
          <w:sz w:val="28"/>
          <w:szCs w:val="28"/>
        </w:rPr>
      </w:pPr>
      <w:r>
        <w:rPr>
          <w:rFonts w:ascii="Arial" w:hAnsi="Arial" w:cs="Arial"/>
          <w:sz w:val="28"/>
          <w:szCs w:val="28"/>
        </w:rPr>
        <w:t>27. The first of this verse could be translated, “Although they once had a general acquaintance with and knowledge about God and about things ______________ to God . . .”</w:t>
      </w:r>
    </w:p>
    <w:p w:rsidR="00F50820" w:rsidRDefault="00F50820" w:rsidP="00802F13">
      <w:pPr>
        <w:rPr>
          <w:rFonts w:ascii="Arial" w:hAnsi="Arial" w:cs="Arial"/>
          <w:sz w:val="28"/>
          <w:szCs w:val="28"/>
        </w:rPr>
      </w:pPr>
      <w:r>
        <w:rPr>
          <w:rFonts w:ascii="Arial" w:hAnsi="Arial" w:cs="Arial"/>
          <w:sz w:val="28"/>
          <w:szCs w:val="28"/>
        </w:rPr>
        <w:t>28. In this verse, Paul depicts a cultural society that has arrived at the conclusion that the acknowledgment of God is ________ of _______________________</w:t>
      </w:r>
      <w:r w:rsidR="00161BF9">
        <w:rPr>
          <w:rFonts w:ascii="Arial" w:hAnsi="Arial" w:cs="Arial"/>
          <w:sz w:val="28"/>
          <w:szCs w:val="28"/>
        </w:rPr>
        <w:t xml:space="preserve"> with the times.  These people have progressively put God to the side, out of sight, on the back burner, ceasing to give him the ____________________________ that is due Him.  This divergent, deviating, path leading away from mankind’s dependence upon God triggers a state of ______________________ and ______________ waywardness that becomes more and more pronounced over time.</w:t>
      </w:r>
    </w:p>
    <w:p w:rsidR="000060A3" w:rsidRDefault="000060A3" w:rsidP="00802F13">
      <w:pPr>
        <w:rPr>
          <w:rFonts w:ascii="Arial" w:hAnsi="Arial" w:cs="Arial"/>
          <w:sz w:val="28"/>
          <w:szCs w:val="28"/>
        </w:rPr>
      </w:pPr>
      <w:r>
        <w:rPr>
          <w:rFonts w:ascii="Arial" w:hAnsi="Arial" w:cs="Arial"/>
          <w:sz w:val="28"/>
          <w:szCs w:val="28"/>
        </w:rPr>
        <w:t xml:space="preserve">29. </w:t>
      </w:r>
      <w:r w:rsidR="00C95229">
        <w:rPr>
          <w:rFonts w:ascii="Arial" w:hAnsi="Arial" w:cs="Arial"/>
          <w:sz w:val="28"/>
          <w:szCs w:val="28"/>
        </w:rPr>
        <w:t xml:space="preserve">When a society decides that acknowledgment of God is no longer intellectually fashionable, people eventually become ___________ in their imaginations. “Vain” is </w:t>
      </w:r>
      <w:r w:rsidR="00C95229">
        <w:rPr>
          <w:rFonts w:ascii="Arial" w:hAnsi="Arial" w:cs="Arial"/>
          <w:i/>
          <w:sz w:val="28"/>
          <w:szCs w:val="28"/>
        </w:rPr>
        <w:t xml:space="preserve">emataiothesan (St 3154) </w:t>
      </w:r>
      <w:r w:rsidR="00C95229">
        <w:rPr>
          <w:rFonts w:ascii="Arial" w:hAnsi="Arial" w:cs="Arial"/>
          <w:sz w:val="28"/>
          <w:szCs w:val="28"/>
        </w:rPr>
        <w:t xml:space="preserve">and means _____________ and depicts something that is ____________-______________.  Paul says their imaginations are filled with error.  “Imaginations” is </w:t>
      </w:r>
      <w:r w:rsidR="00C95229">
        <w:rPr>
          <w:rFonts w:ascii="Arial" w:hAnsi="Arial" w:cs="Arial"/>
          <w:i/>
          <w:sz w:val="28"/>
          <w:szCs w:val="28"/>
        </w:rPr>
        <w:t>dialogismois (St 1261)</w:t>
      </w:r>
      <w:r w:rsidR="00745755">
        <w:rPr>
          <w:rFonts w:ascii="Arial" w:hAnsi="Arial" w:cs="Arial"/>
          <w:i/>
          <w:sz w:val="28"/>
          <w:szCs w:val="28"/>
        </w:rPr>
        <w:t xml:space="preserve">.  </w:t>
      </w:r>
      <w:r w:rsidR="00745755">
        <w:rPr>
          <w:rFonts w:ascii="Arial" w:hAnsi="Arial" w:cs="Arial"/>
          <w:sz w:val="28"/>
          <w:szCs w:val="28"/>
        </w:rPr>
        <w:t>This word refers to thinking, _____________ _________________.  Thus, this refers to a person’s _____________________, deliberations, _____________________ or thinking processes.</w:t>
      </w:r>
    </w:p>
    <w:p w:rsidR="00745755" w:rsidRDefault="006C5017" w:rsidP="00802F13">
      <w:pPr>
        <w:rPr>
          <w:rFonts w:ascii="Arial" w:hAnsi="Arial" w:cs="Arial"/>
          <w:sz w:val="28"/>
          <w:szCs w:val="28"/>
        </w:rPr>
      </w:pPr>
      <w:r>
        <w:rPr>
          <w:rFonts w:ascii="Arial" w:hAnsi="Arial" w:cs="Arial"/>
          <w:sz w:val="28"/>
          <w:szCs w:val="28"/>
        </w:rPr>
        <w:lastRenderedPageBreak/>
        <w:t>30.When society sets G</w:t>
      </w:r>
      <w:r w:rsidR="00745755">
        <w:rPr>
          <w:rFonts w:ascii="Arial" w:hAnsi="Arial" w:cs="Arial"/>
          <w:sz w:val="28"/>
          <w:szCs w:val="28"/>
        </w:rPr>
        <w:t>od aside, error is released, eventually leading to ___________ on multiple levels.</w:t>
      </w:r>
    </w:p>
    <w:p w:rsidR="00745755" w:rsidRDefault="00745755" w:rsidP="00802F13">
      <w:pPr>
        <w:rPr>
          <w:rFonts w:ascii="Arial" w:hAnsi="Arial" w:cs="Arial"/>
          <w:sz w:val="28"/>
          <w:szCs w:val="28"/>
        </w:rPr>
      </w:pPr>
      <w:r>
        <w:rPr>
          <w:rFonts w:ascii="Arial" w:hAnsi="Arial" w:cs="Arial"/>
          <w:sz w:val="28"/>
          <w:szCs w:val="28"/>
        </w:rPr>
        <w:t>31.Wisdom begins with _____________________ for God and ___________________ of God.  If a culture or nation respects, recognizes, and acknowledges ___________, enlightenment will result.  When the reverence and knowledge of God is diminished and society begins to move away from Him,</w:t>
      </w:r>
      <w:r w:rsidR="00A47B90">
        <w:rPr>
          <w:rFonts w:ascii="Arial" w:hAnsi="Arial" w:cs="Arial"/>
          <w:sz w:val="28"/>
          <w:szCs w:val="28"/>
        </w:rPr>
        <w:t xml:space="preserve"> an environment is produced where ________________________ __________________ becomes the inevitable consequence.  Individuals come to conclusions that make neither ___________________ nor _____________________ sense.</w:t>
      </w:r>
    </w:p>
    <w:p w:rsidR="00A47B90" w:rsidRDefault="00A47B90" w:rsidP="00802F13">
      <w:pPr>
        <w:rPr>
          <w:rFonts w:ascii="Arial" w:hAnsi="Arial" w:cs="Arial"/>
          <w:sz w:val="28"/>
          <w:szCs w:val="28"/>
        </w:rPr>
      </w:pPr>
      <w:r>
        <w:rPr>
          <w:rFonts w:ascii="Arial" w:hAnsi="Arial" w:cs="Arial"/>
          <w:sz w:val="28"/>
          <w:szCs w:val="28"/>
        </w:rPr>
        <w:t>32. Eventually these faulty, erroneous conclusions begin to spread into every area of the __________________ --courts, education, family life, entertainment, business, government, and even religion.</w:t>
      </w:r>
      <w:r w:rsidR="003A1425">
        <w:rPr>
          <w:rFonts w:ascii="Arial" w:hAnsi="Arial" w:cs="Arial"/>
          <w:sz w:val="28"/>
          <w:szCs w:val="28"/>
        </w:rPr>
        <w:t xml:space="preserve">  This deceptive process continues until man’s intellectual reasonings taint the thinking processes of the vast majority of the general _______________________.</w:t>
      </w:r>
    </w:p>
    <w:p w:rsidR="008C5074" w:rsidRDefault="008C5074" w:rsidP="00802F13">
      <w:pPr>
        <w:rPr>
          <w:rFonts w:ascii="Arial" w:hAnsi="Arial" w:cs="Arial"/>
          <w:sz w:val="28"/>
          <w:szCs w:val="28"/>
        </w:rPr>
      </w:pPr>
      <w:r>
        <w:rPr>
          <w:rFonts w:ascii="Arial" w:hAnsi="Arial" w:cs="Arial"/>
          <w:sz w:val="28"/>
          <w:szCs w:val="28"/>
        </w:rPr>
        <w:t>33. Paul is declaring the reality of what man is _____________________ God.  They did not give God the glory He was due, and they actively refused to be thankful for the blessings He had bestowed upon mankind.  When the knowledge and reverence of God is removed, a ________________ is formed, causing ________________________ and ______________________ darkness to flood in and fill the void.</w:t>
      </w:r>
    </w:p>
    <w:p w:rsidR="007F2E20" w:rsidRDefault="007F2E20" w:rsidP="00802F13">
      <w:pPr>
        <w:rPr>
          <w:rFonts w:ascii="Arial" w:hAnsi="Arial" w:cs="Arial"/>
          <w:sz w:val="28"/>
          <w:szCs w:val="28"/>
        </w:rPr>
      </w:pPr>
      <w:r>
        <w:rPr>
          <w:rFonts w:ascii="Arial" w:hAnsi="Arial" w:cs="Arial"/>
          <w:sz w:val="28"/>
          <w:szCs w:val="28"/>
        </w:rPr>
        <w:t xml:space="preserve">“Their foolish hearts”-asunetos (St 801) auton (St 846) kardia (St 2588)—This is the word </w:t>
      </w:r>
      <w:r>
        <w:rPr>
          <w:rFonts w:ascii="Arial" w:hAnsi="Arial" w:cs="Arial"/>
          <w:i/>
          <w:sz w:val="28"/>
          <w:szCs w:val="28"/>
        </w:rPr>
        <w:t xml:space="preserve">sunetos </w:t>
      </w:r>
      <w:r>
        <w:rPr>
          <w:rFonts w:ascii="Arial" w:hAnsi="Arial" w:cs="Arial"/>
          <w:sz w:val="28"/>
          <w:szCs w:val="28"/>
        </w:rPr>
        <w:t xml:space="preserve">with an </w:t>
      </w:r>
      <w:r>
        <w:rPr>
          <w:rFonts w:ascii="Arial" w:hAnsi="Arial" w:cs="Arial"/>
          <w:i/>
          <w:sz w:val="28"/>
          <w:szCs w:val="28"/>
        </w:rPr>
        <w:t xml:space="preserve">a </w:t>
      </w:r>
      <w:r>
        <w:rPr>
          <w:rFonts w:ascii="Arial" w:hAnsi="Arial" w:cs="Arial"/>
          <w:sz w:val="28"/>
          <w:szCs w:val="28"/>
        </w:rPr>
        <w:t xml:space="preserve">attached to the front.  Attaching an </w:t>
      </w:r>
      <w:r>
        <w:rPr>
          <w:rFonts w:ascii="Arial" w:hAnsi="Arial" w:cs="Arial"/>
          <w:i/>
          <w:sz w:val="28"/>
          <w:szCs w:val="28"/>
        </w:rPr>
        <w:t xml:space="preserve">a </w:t>
      </w:r>
      <w:r>
        <w:rPr>
          <w:rFonts w:ascii="Arial" w:hAnsi="Arial" w:cs="Arial"/>
          <w:sz w:val="28"/>
          <w:szCs w:val="28"/>
        </w:rPr>
        <w:t xml:space="preserve">to the front has a reversing effect.  The word </w:t>
      </w:r>
      <w:r>
        <w:rPr>
          <w:rFonts w:ascii="Arial" w:hAnsi="Arial" w:cs="Arial"/>
          <w:i/>
          <w:sz w:val="28"/>
          <w:szCs w:val="28"/>
        </w:rPr>
        <w:t xml:space="preserve">sunetos </w:t>
      </w:r>
      <w:r>
        <w:rPr>
          <w:rFonts w:ascii="Arial" w:hAnsi="Arial" w:cs="Arial"/>
          <w:sz w:val="28"/>
          <w:szCs w:val="28"/>
        </w:rPr>
        <w:t>describes supreme intelligence or conclusions and understandings supported with correlating evidence or facts.  I</w:t>
      </w:r>
      <w:r w:rsidR="00EC4CAB">
        <w:rPr>
          <w:rFonts w:ascii="Arial" w:hAnsi="Arial" w:cs="Arial"/>
          <w:sz w:val="28"/>
          <w:szCs w:val="28"/>
        </w:rPr>
        <w:t>t pictu</w:t>
      </w:r>
      <w:r>
        <w:rPr>
          <w:rFonts w:ascii="Arial" w:hAnsi="Arial" w:cs="Arial"/>
          <w:sz w:val="28"/>
          <w:szCs w:val="28"/>
        </w:rPr>
        <w:t>res a person so mature in his/her thinking that he/she has the ability to accurately see the full picture</w:t>
      </w:r>
      <w:r w:rsidR="00EC4CAB">
        <w:rPr>
          <w:rFonts w:ascii="Arial" w:hAnsi="Arial" w:cs="Arial"/>
          <w:sz w:val="28"/>
          <w:szCs w:val="28"/>
        </w:rPr>
        <w:t>.  Thus, this verse describes a person who has __________ his or her intelligence.  They have intelligence in reverse.</w:t>
      </w:r>
    </w:p>
    <w:p w:rsidR="00EC4CAB" w:rsidRPr="007F2E20" w:rsidRDefault="00EC4CAB" w:rsidP="00802F13">
      <w:pPr>
        <w:rPr>
          <w:rFonts w:ascii="Arial" w:hAnsi="Arial" w:cs="Arial"/>
          <w:sz w:val="28"/>
          <w:szCs w:val="28"/>
        </w:rPr>
      </w:pPr>
      <w:r>
        <w:rPr>
          <w:rFonts w:ascii="Arial" w:hAnsi="Arial" w:cs="Arial"/>
          <w:sz w:val="28"/>
          <w:szCs w:val="28"/>
        </w:rPr>
        <w:tab/>
        <w:t>Paul uses this word to explain what happen when people turn away from God:  rather than getting smarter, the regress and become more and more preposterous in their thinking processes.  A culture that moves away from God and His Truth always moves _______________ ludicrous and defective reasoning processes that are ________________________ by spiritual darkness.</w:t>
      </w:r>
      <w:bookmarkStart w:id="0" w:name="_GoBack"/>
      <w:bookmarkEnd w:id="0"/>
    </w:p>
    <w:sectPr w:rsidR="00EC4CAB" w:rsidRPr="007F2E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4D9" w:rsidRDefault="003674D9" w:rsidP="003674D9">
      <w:pPr>
        <w:spacing w:after="0" w:line="240" w:lineRule="auto"/>
      </w:pPr>
      <w:r>
        <w:separator/>
      </w:r>
    </w:p>
  </w:endnote>
  <w:endnote w:type="continuationSeparator" w:id="0">
    <w:p w:rsidR="003674D9" w:rsidRDefault="003674D9" w:rsidP="00367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4D9" w:rsidRDefault="003674D9" w:rsidP="003674D9">
      <w:pPr>
        <w:spacing w:after="0" w:line="240" w:lineRule="auto"/>
      </w:pPr>
      <w:r>
        <w:separator/>
      </w:r>
    </w:p>
  </w:footnote>
  <w:footnote w:type="continuationSeparator" w:id="0">
    <w:p w:rsidR="003674D9" w:rsidRDefault="003674D9" w:rsidP="00367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954059"/>
      <w:docPartObj>
        <w:docPartGallery w:val="Page Numbers (Top of Page)"/>
        <w:docPartUnique/>
      </w:docPartObj>
    </w:sdtPr>
    <w:sdtEndPr>
      <w:rPr>
        <w:noProof/>
      </w:rPr>
    </w:sdtEndPr>
    <w:sdtContent>
      <w:p w:rsidR="003674D9" w:rsidRDefault="003674D9">
        <w:pPr>
          <w:pStyle w:val="Header"/>
          <w:jc w:val="right"/>
        </w:pPr>
        <w:r>
          <w:fldChar w:fldCharType="begin"/>
        </w:r>
        <w:r>
          <w:instrText xml:space="preserve"> PAGE   \* MERGEFORMAT </w:instrText>
        </w:r>
        <w:r>
          <w:fldChar w:fldCharType="separate"/>
        </w:r>
        <w:r w:rsidR="008A365D">
          <w:rPr>
            <w:noProof/>
          </w:rPr>
          <w:t>6</w:t>
        </w:r>
        <w:r>
          <w:rPr>
            <w:noProof/>
          </w:rPr>
          <w:fldChar w:fldCharType="end"/>
        </w:r>
      </w:p>
    </w:sdtContent>
  </w:sdt>
  <w:p w:rsidR="003674D9" w:rsidRDefault="003674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13"/>
    <w:rsid w:val="000060A3"/>
    <w:rsid w:val="000311A9"/>
    <w:rsid w:val="000C1EC0"/>
    <w:rsid w:val="00142B95"/>
    <w:rsid w:val="001573B5"/>
    <w:rsid w:val="00161BF9"/>
    <w:rsid w:val="00162B10"/>
    <w:rsid w:val="00182532"/>
    <w:rsid w:val="00192F51"/>
    <w:rsid w:val="001B2123"/>
    <w:rsid w:val="00246056"/>
    <w:rsid w:val="0025465E"/>
    <w:rsid w:val="0027078A"/>
    <w:rsid w:val="00271447"/>
    <w:rsid w:val="00284F9A"/>
    <w:rsid w:val="002C1936"/>
    <w:rsid w:val="00306370"/>
    <w:rsid w:val="00316F6F"/>
    <w:rsid w:val="00355097"/>
    <w:rsid w:val="003608CE"/>
    <w:rsid w:val="003674D9"/>
    <w:rsid w:val="00367A07"/>
    <w:rsid w:val="00377ECA"/>
    <w:rsid w:val="00383466"/>
    <w:rsid w:val="003A1425"/>
    <w:rsid w:val="003A3E30"/>
    <w:rsid w:val="003E0AF1"/>
    <w:rsid w:val="003E32A5"/>
    <w:rsid w:val="003E382E"/>
    <w:rsid w:val="004351D6"/>
    <w:rsid w:val="004353AA"/>
    <w:rsid w:val="00437F7F"/>
    <w:rsid w:val="004C17BB"/>
    <w:rsid w:val="0056125E"/>
    <w:rsid w:val="005A5307"/>
    <w:rsid w:val="005F33E0"/>
    <w:rsid w:val="00623B0A"/>
    <w:rsid w:val="006C2FE2"/>
    <w:rsid w:val="006C5017"/>
    <w:rsid w:val="00745755"/>
    <w:rsid w:val="00791FE3"/>
    <w:rsid w:val="007F2E20"/>
    <w:rsid w:val="00802F13"/>
    <w:rsid w:val="008A365D"/>
    <w:rsid w:val="008C5074"/>
    <w:rsid w:val="008E70D8"/>
    <w:rsid w:val="009544C9"/>
    <w:rsid w:val="00A01CD1"/>
    <w:rsid w:val="00A1644B"/>
    <w:rsid w:val="00A31339"/>
    <w:rsid w:val="00A44ABC"/>
    <w:rsid w:val="00A47B90"/>
    <w:rsid w:val="00AF511C"/>
    <w:rsid w:val="00B121FD"/>
    <w:rsid w:val="00B12421"/>
    <w:rsid w:val="00B33EDB"/>
    <w:rsid w:val="00BF1106"/>
    <w:rsid w:val="00BF55AE"/>
    <w:rsid w:val="00C8463F"/>
    <w:rsid w:val="00C95229"/>
    <w:rsid w:val="00CE1BD0"/>
    <w:rsid w:val="00CE1EBD"/>
    <w:rsid w:val="00D133C2"/>
    <w:rsid w:val="00D53BBD"/>
    <w:rsid w:val="00D6559E"/>
    <w:rsid w:val="00D941BB"/>
    <w:rsid w:val="00E654FD"/>
    <w:rsid w:val="00E71D57"/>
    <w:rsid w:val="00E72C1C"/>
    <w:rsid w:val="00EC4CAB"/>
    <w:rsid w:val="00F40184"/>
    <w:rsid w:val="00F5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999A"/>
  <w15:chartTrackingRefBased/>
  <w15:docId w15:val="{C68551FA-4D39-4194-8FF0-139083EB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4D9"/>
  </w:style>
  <w:style w:type="paragraph" w:styleId="Footer">
    <w:name w:val="footer"/>
    <w:basedOn w:val="Normal"/>
    <w:link w:val="FooterChar"/>
    <w:uiPriority w:val="99"/>
    <w:unhideWhenUsed/>
    <w:rsid w:val="00367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76EE4-061D-4F04-9349-291423B5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Carnes</dc:creator>
  <cp:keywords/>
  <dc:description/>
  <cp:lastModifiedBy>Sharon Carnes</cp:lastModifiedBy>
  <cp:revision>3</cp:revision>
  <dcterms:created xsi:type="dcterms:W3CDTF">2020-05-15T17:50:00Z</dcterms:created>
  <dcterms:modified xsi:type="dcterms:W3CDTF">2020-05-15T17:52:00Z</dcterms:modified>
</cp:coreProperties>
</file>